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pPr>
      <w:r>
        <w:rPr/>
      </w:r>
    </w:p>
    <w:p>
      <w:pPr>
        <w:pStyle w:val="Normal"/>
        <w:bidi w:val="0"/>
        <w:jc w:val="center"/>
        <w:rPr/>
      </w:pPr>
      <w:r>
        <w:rPr/>
      </w:r>
    </w:p>
    <w:p>
      <w:pPr>
        <w:pStyle w:val="Normal"/>
        <w:bidi w:val="0"/>
        <w:jc w:val="center"/>
        <w:rPr/>
      </w:pPr>
      <w:r>
        <w:rPr/>
        <w:t>Uldis Varnevičs</w:t>
      </w:r>
    </w:p>
    <w:p>
      <w:pPr>
        <w:pStyle w:val="Normal"/>
        <w:bidi w:val="0"/>
        <w:jc w:val="left"/>
        <w:rPr/>
      </w:pPr>
      <w:r>
        <w:rPr/>
      </w:r>
    </w:p>
    <w:p>
      <w:pPr>
        <w:pStyle w:val="Normal"/>
        <w:tabs>
          <w:tab w:val="clear" w:pos="709"/>
          <w:tab w:val="left" w:pos="5427" w:leader="none"/>
        </w:tabs>
        <w:bidi w:val="0"/>
        <w:jc w:val="center"/>
        <w:rPr/>
      </w:pPr>
      <w:r>
        <w:rPr/>
      </w:r>
    </w:p>
    <w:p>
      <w:pPr>
        <w:pStyle w:val="Normal"/>
        <w:tabs>
          <w:tab w:val="clear" w:pos="709"/>
          <w:tab w:val="left" w:pos="5427" w:leader="none"/>
        </w:tabs>
        <w:bidi w:val="0"/>
        <w:jc w:val="center"/>
        <w:rPr>
          <w:sz w:val="40"/>
          <w:szCs w:val="40"/>
        </w:rPr>
      </w:pPr>
      <w:r>
        <w:rPr>
          <w:sz w:val="40"/>
          <w:szCs w:val="40"/>
        </w:rPr>
        <w:t>Pasaules valdniekam jābūt stipram</w:t>
      </w:r>
    </w:p>
    <w:p>
      <w:pPr>
        <w:pStyle w:val="Normal"/>
        <w:tabs>
          <w:tab w:val="clear" w:pos="709"/>
          <w:tab w:val="left" w:pos="5427" w:leader="none"/>
        </w:tabs>
        <w:bidi w:val="0"/>
        <w:jc w:val="center"/>
        <w:rPr/>
      </w:pPr>
      <w:r>
        <w:rPr/>
      </w:r>
    </w:p>
    <w:p>
      <w:pPr>
        <w:pStyle w:val="Normal"/>
        <w:tabs>
          <w:tab w:val="clear" w:pos="709"/>
          <w:tab w:val="left" w:pos="5427" w:leader="none"/>
        </w:tabs>
        <w:bidi w:val="0"/>
        <w:jc w:val="center"/>
        <w:rPr/>
      </w:pPr>
      <w:r>
        <w:rPr/>
      </w:r>
    </w:p>
    <w:p>
      <w:pPr>
        <w:pStyle w:val="Normal"/>
        <w:tabs>
          <w:tab w:val="clear" w:pos="709"/>
          <w:tab w:val="left" w:pos="5427" w:leader="none"/>
        </w:tabs>
        <w:bidi w:val="0"/>
        <w:jc w:val="center"/>
        <w:rPr/>
      </w:pPr>
      <w:r>
        <w:rPr/>
      </w:r>
    </w:p>
    <w:p>
      <w:pPr>
        <w:pStyle w:val="Normal"/>
        <w:tabs>
          <w:tab w:val="clear" w:pos="709"/>
          <w:tab w:val="left" w:pos="5427" w:leader="none"/>
        </w:tabs>
        <w:bidi w:val="0"/>
        <w:jc w:val="center"/>
        <w:rPr>
          <w:sz w:val="32"/>
          <w:szCs w:val="32"/>
        </w:rPr>
      </w:pPr>
      <w:r>
        <w:rPr>
          <w:sz w:val="32"/>
          <w:szCs w:val="32"/>
        </w:rPr>
        <w:t>«Nín de núlì bēiwéi dì qǐngqiú nín de guānzhù.»</w:t>
      </w:r>
    </w:p>
    <w:p>
      <w:pPr>
        <w:pStyle w:val="Normal"/>
        <w:bidi w:val="0"/>
        <w:jc w:val="left"/>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t xml:space="preserve">Bauska, 2026. </w:t>
      </w:r>
      <w:r>
        <w:br w:type="page"/>
      </w:r>
    </w:p>
    <w:p>
      <w:pPr>
        <w:pStyle w:val="Normal"/>
        <w:bidi w:val="0"/>
        <w:jc w:val="left"/>
        <w:rPr/>
      </w:pPr>
      <w:r>
        <w:rPr/>
      </w:r>
    </w:p>
    <w:p>
      <w:pPr>
        <w:pStyle w:val="Normal"/>
        <w:bidi w:val="0"/>
        <w:jc w:val="left"/>
        <w:rPr/>
      </w:pPr>
      <w:r>
        <w:rPr/>
        <w:t xml:space="preserve">Telpas norobežojumi nav ļoti svarīgi, bet nepieciešamas tomēr durvis, kuras var vērt vaļā un ciet. Telpā ir galds ar krēsliem. Uz galda ir divi telefoni ar vadu klausulēm. Uz skatuves pusi redzams uzraksti pie telefoniem. Pie viena, kam vads notīts ar zilu lentu: «Pasaules pārvaldnieks». Pie otra: «Donijs». Uz galda atrodas apaļš statīva veida penālis ar pildspalvām un galda lampa. Vienā stūrī manekens, uz kura ir frencis un vācu cepure ar nagu. Dažās vietās mirgo gaismiņas. Visās malās saliktas dažādas piezīmju lapiņas ar tekstu. </w:t>
      </w:r>
    </w:p>
    <w:p>
      <w:pPr>
        <w:pStyle w:val="Normal"/>
        <w:bidi w:val="0"/>
        <w:jc w:val="left"/>
        <w:rPr/>
      </w:pPr>
      <w:r>
        <w:rPr/>
      </w:r>
    </w:p>
    <w:p>
      <w:pPr>
        <w:pStyle w:val="Normal"/>
        <w:bidi w:val="0"/>
        <w:jc w:val="left"/>
        <w:rPr/>
      </w:pPr>
      <w:r>
        <w:rPr/>
        <w:t>Pirmā aina</w:t>
      </w:r>
    </w:p>
    <w:p>
      <w:pPr>
        <w:pStyle w:val="Normal"/>
        <w:bidi w:val="0"/>
        <w:jc w:val="left"/>
        <w:rPr/>
      </w:pPr>
      <w:r>
        <w:rPr/>
      </w:r>
    </w:p>
    <w:p>
      <w:pPr>
        <w:pStyle w:val="Normal"/>
        <w:bidi w:val="0"/>
        <w:jc w:val="left"/>
        <w:rPr/>
      </w:pPr>
      <w:r>
        <w:rPr/>
        <w:t xml:space="preserve">Varonis ienāk pa durvīm. Rokā koferītis, uz pleciem mētelis. Ienāk tādā tādā spriganā solī, mēģinot parādīt, ka viņam viss ir labi. </w:t>
      </w:r>
    </w:p>
    <w:p>
      <w:pPr>
        <w:pStyle w:val="Normal"/>
        <w:bidi w:val="0"/>
        <w:jc w:val="left"/>
        <w:rPr/>
      </w:pPr>
      <w:r>
        <w:rPr/>
        <w:t xml:space="preserve">Varonis: "Mīļā, dārgā, kur tu esi?" </w:t>
      </w:r>
    </w:p>
    <w:p>
      <w:pPr>
        <w:pStyle w:val="Normal"/>
        <w:bidi w:val="0"/>
        <w:jc w:val="left"/>
        <w:rPr/>
      </w:pPr>
      <w:r>
        <w:rPr/>
        <w:t xml:space="preserve">No malas iznāk Mīļā. "Oi, Pusja, tu esi mājās! Cik labi, ka tu esi ieradies. Es tūlīt pazvanīšu, lai sagatavo ēst." </w:t>
      </w:r>
    </w:p>
    <w:p>
      <w:pPr>
        <w:pStyle w:val="Normal"/>
        <w:bidi w:val="0"/>
        <w:jc w:val="left"/>
        <w:rPr/>
      </w:pPr>
      <w:r>
        <w:rPr/>
        <w:t xml:space="preserve">Varonis: "Jā, labi. Redzi, dārgā, es šodien aizvadīju ražīgu darba dienu." </w:t>
      </w:r>
    </w:p>
    <w:p>
      <w:pPr>
        <w:pStyle w:val="Normal"/>
        <w:bidi w:val="0"/>
        <w:jc w:val="left"/>
        <w:rPr/>
      </w:pPr>
      <w:r>
        <w:rPr/>
        <w:t xml:space="preserve">Varonis noliek uz galda koferi un sāk izvilkt no kofera mapītes, galvenokārt sarkanā krāsā, un stāsta: "Redzi, man te viņi visi ir. Es te viņus visus turu. Man te ir atskaites. Viss ir sagatavots un pārbaudīts. Pietiks man pakustināt mazo pirkstiņu un tad viņi visi redzēs." </w:t>
      </w:r>
    </w:p>
    <w:p>
      <w:pPr>
        <w:pStyle w:val="Normal"/>
        <w:bidi w:val="0"/>
        <w:jc w:val="left"/>
        <w:rPr/>
      </w:pPr>
      <w:r>
        <w:rPr/>
        <w:t xml:space="preserve">Mīļā apskauj, nobučo vaigu, samīļo. "Jāāā, tu mans varonis, tu visu vari. Tu visu turi savās rokās." </w:t>
      </w:r>
    </w:p>
    <w:p>
      <w:pPr>
        <w:pStyle w:val="Normal"/>
        <w:bidi w:val="0"/>
        <w:jc w:val="left"/>
        <w:rPr/>
      </w:pPr>
      <w:r>
        <w:rPr/>
        <w:t xml:space="preserve">Varonis ar lepnumu paceļ galvu, skats uz zāli. "Jā, es varu. Es to visu varu." </w:t>
      </w:r>
    </w:p>
    <w:p>
      <w:pPr>
        <w:pStyle w:val="Normal"/>
        <w:bidi w:val="0"/>
        <w:jc w:val="left"/>
        <w:rPr/>
      </w:pPr>
      <w:r>
        <w:rPr/>
        <w:t>Varonis pakar mēteli un prasa: «Kā bērni? Puikas ķīniešu valodu mācās?»</w:t>
      </w:r>
    </w:p>
    <w:p>
      <w:pPr>
        <w:pStyle w:val="Normal"/>
        <w:bidi w:val="0"/>
        <w:jc w:val="left"/>
        <w:rPr/>
      </w:pPr>
      <w:r>
        <w:rPr/>
        <w:t>Mīļā (pagriezusi muguru, kārto galdu): «Jā, centīgi mācās.»</w:t>
      </w:r>
    </w:p>
    <w:p>
      <w:pPr>
        <w:pStyle w:val="Normal"/>
        <w:bidi w:val="0"/>
        <w:jc w:val="left"/>
        <w:rPr/>
      </w:pPr>
      <w:r>
        <w:rPr/>
        <w:t>Varonis: «Es arī mācos!»</w:t>
      </w:r>
    </w:p>
    <w:p>
      <w:pPr>
        <w:pStyle w:val="Normal"/>
        <w:bidi w:val="0"/>
        <w:jc w:val="left"/>
        <w:rPr/>
      </w:pPr>
      <w:r>
        <w:rPr/>
        <w:t>Varonis (paņem no sienas lapiņu, lasa, kas rakstīts): «Nin de nuli bēivei di kvungkviu nin de guānžu.»</w:t>
      </w:r>
    </w:p>
    <w:p>
      <w:pPr>
        <w:pStyle w:val="Normal"/>
        <w:bidi w:val="0"/>
        <w:jc w:val="left"/>
        <w:rPr/>
      </w:pPr>
      <w:r>
        <w:rPr/>
        <w:t>Mīļā: «Ko tas nozīmē?»</w:t>
      </w:r>
    </w:p>
    <w:p>
      <w:pPr>
        <w:pStyle w:val="Normal"/>
        <w:bidi w:val="0"/>
        <w:jc w:val="left"/>
        <w:rPr/>
      </w:pPr>
      <w:r>
        <w:rPr/>
        <w:t>Varonis: «Pasaules valdniekam jābūt stipram. Tā man Ruiži de Žonguo Lāošī teica! Dižciltīgs ķīnietis, ja nu kas. Par to liecina, ka divi uzvārdi un starpā ir vārdiņš «de».»</w:t>
      </w:r>
    </w:p>
    <w:p>
      <w:pPr>
        <w:pStyle w:val="Normal"/>
        <w:bidi w:val="0"/>
        <w:jc w:val="left"/>
        <w:rPr/>
      </w:pPr>
      <w:r>
        <w:rPr/>
        <w:t xml:space="preserve">Mīļā atgādina: "Klausies, šodien lifts kaut kā dīvaini darbojās. Tu skaties, padod kādam ziņu, lai viņu salabo." </w:t>
      </w:r>
    </w:p>
    <w:p>
      <w:pPr>
        <w:pStyle w:val="Normal"/>
        <w:bidi w:val="0"/>
        <w:jc w:val="left"/>
        <w:rPr/>
      </w:pPr>
      <w:r>
        <w:rPr/>
        <w:t xml:space="preserve">Varonis: "Jā, kas man tur atbild? Nu tie brāļi, ja. Nu es viņiem piezvanīšu. Nē, nu kaut kāds, nu kā tā? Nu kā var būt, ka pie mums lifts nestrādā? Tu taču mani zini, es esmu visur par kārtību. Es visu tūlīt sakārtošu." </w:t>
      </w:r>
    </w:p>
    <w:p>
      <w:pPr>
        <w:pStyle w:val="Normal"/>
        <w:bidi w:val="0"/>
        <w:jc w:val="left"/>
        <w:rPr/>
      </w:pPr>
      <w:r>
        <w:rPr/>
        <w:t xml:space="preserve">Mīļā: «Drīz būs ēdamais». Aiziet. </w:t>
      </w:r>
    </w:p>
    <w:p>
      <w:pPr>
        <w:pStyle w:val="Normal"/>
        <w:bidi w:val="0"/>
        <w:jc w:val="left"/>
        <w:rPr/>
      </w:pPr>
      <w:r>
        <w:rPr/>
        <w:t xml:space="preserve">Varonis saliek visas mapītes uz galda un sāk šķirstīt, pie sevis kaut ko bubinot. Pēkšņi milzīgs blīkšķis, pazūd elektrība. Uz skatuves pustumsa, vietām mirguļo dažas gaismiņas. Fonā kaut ko kliedz sieviete, sāk raudāt bērns. Varonis palecas krēslā, sāk skraidīt pa istabu un bļaut: </w:t>
      </w:r>
    </w:p>
    <w:p>
      <w:pPr>
        <w:pStyle w:val="Normal"/>
        <w:bidi w:val="0"/>
        <w:jc w:val="left"/>
        <w:rPr/>
      </w:pPr>
      <w:r>
        <w:rPr/>
        <w:t>«Ak Dievs, nevar būt! Viņiem nav tādas raķetes. Ak Dievs, kāpēc? Donijs būs iedevis viņiem Tomahawkus. Nedrīkst tā. Mēs taču runājām. Kāpēc? Kā viņš aizmirsa šo mūsu īpašo vienošanās garu, sarunu garu? Kā, ko viņš iedomājās?»</w:t>
      </w:r>
    </w:p>
    <w:p>
      <w:pPr>
        <w:pStyle w:val="Normal"/>
        <w:bidi w:val="0"/>
        <w:jc w:val="left"/>
        <w:rPr/>
      </w:pPr>
      <w:r>
        <w:rPr/>
        <w:t xml:space="preserve">Nokrīt uz ceļiem: «Dievs! Palīdzi man! Es taču tev templi uztaisīju, visu ziedoju! Artefaktus, cilvēkus, visu!» </w:t>
      </w:r>
    </w:p>
    <w:p>
      <w:pPr>
        <w:pStyle w:val="Normal"/>
        <w:bidi w:val="0"/>
        <w:jc w:val="left"/>
        <w:rPr/>
      </w:pPr>
      <w:r>
        <w:rPr/>
        <w:t>Apraujas: «Tā, kura Dieva palīdzību es tagad prasu?»</w:t>
      </w:r>
    </w:p>
    <w:p>
      <w:pPr>
        <w:pStyle w:val="Normal"/>
        <w:bidi w:val="0"/>
        <w:jc w:val="left"/>
        <w:rPr/>
      </w:pPr>
      <w:r>
        <w:rPr/>
        <w:t>Atmet ar roku: «Vai nav vienalga, galvenais, lai palīdz!»</w:t>
      </w:r>
    </w:p>
    <w:p>
      <w:pPr>
        <w:pStyle w:val="Normal"/>
        <w:bidi w:val="0"/>
        <w:jc w:val="left"/>
        <w:rPr/>
      </w:pPr>
      <w:r>
        <w:rPr/>
        <w:t xml:space="preserve">Nekas nemainās. Mirgo kaut kādas lampiņas stūros. Varonis skraida pustumsā, pēkšņi apķeras. </w:t>
      </w:r>
    </w:p>
    <w:p>
      <w:pPr>
        <w:pStyle w:val="Normal"/>
        <w:bidi w:val="0"/>
        <w:jc w:val="left"/>
        <w:rPr/>
      </w:pPr>
      <w:r>
        <w:rPr/>
        <w:t>«Tā, ja tagad viss brūk mana bunkura divdesmitajā stāvā, ko darīt? Kā tur bija? Divu vai trīs sienu princips. Ko tur rakstīja tie, kurus mēs atbrīvojam jau piekto gadu?»</w:t>
      </w:r>
    </w:p>
    <w:p>
      <w:pPr>
        <w:pStyle w:val="Normal"/>
        <w:bidi w:val="0"/>
        <w:jc w:val="left"/>
        <w:rPr/>
      </w:pPr>
      <w:r>
        <w:rPr/>
        <w:t xml:space="preserve">Nostājas pie vienas no sienām, sāk šaubīties. </w:t>
      </w:r>
    </w:p>
    <w:p>
      <w:pPr>
        <w:pStyle w:val="Normal"/>
        <w:bidi w:val="0"/>
        <w:jc w:val="left"/>
        <w:rPr/>
      </w:pPr>
      <w:r>
        <w:rPr/>
        <w:t>«Bet ja no augšas kaut kas kritīs?»</w:t>
      </w:r>
    </w:p>
    <w:p>
      <w:pPr>
        <w:pStyle w:val="Normal"/>
        <w:bidi w:val="0"/>
        <w:jc w:val="left"/>
        <w:rPr/>
      </w:pPr>
      <w:r>
        <w:rPr/>
        <w:t>Palien zem galda, sēž, murmina:</w:t>
      </w:r>
    </w:p>
    <w:p>
      <w:pPr>
        <w:pStyle w:val="Normal"/>
        <w:bidi w:val="0"/>
        <w:jc w:val="left"/>
        <w:rPr/>
      </w:pPr>
      <w:r>
        <w:rPr/>
        <w:t>«Ak Dievs, ko darīt, ko darīt? Kur viņi dabūja tādas raķetes? Tas izrādījās nopietnāk, nekā es gaidīju. Kā izdzīvot? Ko darīt?»</w:t>
      </w:r>
    </w:p>
    <w:p>
      <w:pPr>
        <w:pStyle w:val="Normal"/>
        <w:bidi w:val="0"/>
        <w:jc w:val="left"/>
        <w:rPr/>
      </w:pPr>
      <w:r>
        <w:rPr/>
        <w:t xml:space="preserve">Atceras, ka viņam uz galda ir telefons. Grābj klausuli, rauj uz sevi, vads noplīst. Paliek rokā plika klausule ar vadu. Šausmās skatās. Sāk skatīties uz otru telefonu. </w:t>
      </w:r>
    </w:p>
    <w:p>
      <w:pPr>
        <w:pStyle w:val="Normal"/>
        <w:bidi w:val="0"/>
        <w:jc w:val="left"/>
        <w:rPr/>
      </w:pPr>
      <w:r>
        <w:rPr/>
        <w:t>«Es taču varu pazvanīt Donijam. Jā, Donijam. Teikšu viņam, ka man vienalga, lai nacisti atņem mums zemes, atdošu robežu, pilnīgi visu, pilnīgi vienalga. Galvenais, lai nedod viņiem šīs raķetes. Man galvenais tagad izdzīvot un pēc tam lai nedod, lai nedod.» Sniedzas ar roku pie otra telefona. Tajā brīdī atsprāgst durvis ar lielu vēzienu un troksni, ienāk Igors. Skaļā balsī saka:</w:t>
      </w:r>
    </w:p>
    <w:p>
      <w:pPr>
        <w:pStyle w:val="Normal"/>
        <w:bidi w:val="0"/>
        <w:jc w:val="left"/>
        <w:rPr/>
      </w:pPr>
      <w:r>
        <w:rPr/>
        <w:t xml:space="preserve">«Vaš blag, vadj, blagorodje, incidents ir novērsts, situācija ir zem kontroles!» </w:t>
      </w:r>
    </w:p>
    <w:p>
      <w:pPr>
        <w:pStyle w:val="Normal"/>
        <w:bidi w:val="0"/>
        <w:jc w:val="left"/>
        <w:rPr/>
      </w:pPr>
      <w:r>
        <w:rPr/>
        <w:t>Varonis, sarāvies čokurā vienā istabas stūrī:</w:t>
      </w:r>
    </w:p>
    <w:p>
      <w:pPr>
        <w:pStyle w:val="Normal"/>
        <w:bidi w:val="0"/>
        <w:jc w:val="left"/>
        <w:rPr/>
      </w:pPr>
      <w:r>
        <w:rPr/>
        <w:t>«Ko, kas tu esi? Nacists? Fašists manā bunkurā?!»</w:t>
      </w:r>
    </w:p>
    <w:p>
      <w:pPr>
        <w:pStyle w:val="Normal"/>
        <w:bidi w:val="0"/>
        <w:jc w:val="left"/>
        <w:rPr/>
      </w:pPr>
      <w:r>
        <w:rPr/>
        <w:t>Ieslēdzas gaisma. Igors turpina:</w:t>
      </w:r>
    </w:p>
    <w:p>
      <w:pPr>
        <w:pStyle w:val="Normal"/>
        <w:bidi w:val="0"/>
        <w:jc w:val="left"/>
        <w:rPr/>
      </w:pPr>
      <w:r>
        <w:rPr/>
        <w:t xml:space="preserve">«Elektrība ir atjaunota, problēma novērsta.» </w:t>
      </w:r>
    </w:p>
    <w:p>
      <w:pPr>
        <w:pStyle w:val="Normal"/>
        <w:bidi w:val="0"/>
        <w:jc w:val="left"/>
        <w:rPr/>
      </w:pPr>
      <w:r>
        <w:rPr/>
        <w:t xml:space="preserve">Varonis lēnām pieceļas. Izpleš plecus, izriež krūtis un lēnām iet uz Viktora pusi. Pienāk klāt, piebāž savu seju Viktora sejai klāj un blenž niknu skatienu. </w:t>
      </w:r>
    </w:p>
    <w:p>
      <w:pPr>
        <w:pStyle w:val="Normal"/>
        <w:bidi w:val="0"/>
        <w:jc w:val="left"/>
        <w:rPr/>
      </w:pPr>
      <w:r>
        <w:rPr/>
        <w:t>«Kas tas bija? Kā jūs to pieļāvāt? Raķešu triecienu pa manu bunkuru? Kur pretgaisa sistēmas? Jaunās tehnoloģijas? Droni? Lāzeri? Kurš man teica, ka bunkurs ir pati drošākā vieta zemes virsū?»</w:t>
      </w:r>
    </w:p>
    <w:p>
      <w:pPr>
        <w:pStyle w:val="Normal"/>
        <w:bidi w:val="0"/>
        <w:jc w:val="left"/>
        <w:rPr/>
      </w:pPr>
      <w:r>
        <w:rPr/>
        <w:t>Igors: «Nekādi nē, virspavēlniek! Lifts salūza. Nogāzās no augšas ar visiem meistariem. No paša pirmā stāva līdz jūsu divdesmitajam pazemē. Visi plācenī. Īssavienojums. Sarāva visus kabeļus. Ieslēgtas rezerves sistēmas.»</w:t>
      </w:r>
    </w:p>
    <w:p>
      <w:pPr>
        <w:pStyle w:val="Normal"/>
        <w:bidi w:val="0"/>
        <w:jc w:val="left"/>
        <w:rPr/>
      </w:pPr>
      <w:r>
        <w:rPr/>
        <w:t xml:space="preserve">Varonis atkāpjas dažus soļus atpakaļ un blenž uz Igoru ar šausmām acīs. </w:t>
      </w:r>
    </w:p>
    <w:p>
      <w:pPr>
        <w:pStyle w:val="Normal"/>
        <w:bidi w:val="0"/>
        <w:jc w:val="left"/>
        <w:rPr/>
      </w:pPr>
      <w:r>
        <w:rPr/>
        <w:t xml:space="preserve">«Tu gribi teikt, ka nogāzās lifts, kurā es braucu? Sabotāža? Nacisti? Amerikāņi? Donijs nolēmis no manis atbrīvoties? Angliete atkal mēģina ieriebt?» </w:t>
      </w:r>
    </w:p>
    <w:p>
      <w:pPr>
        <w:pStyle w:val="Normal"/>
        <w:bidi w:val="0"/>
        <w:jc w:val="left"/>
        <w:rPr/>
      </w:pPr>
      <w:r>
        <w:rPr/>
        <w:t xml:space="preserve">Igors: «Nekādi nē, jūsu augstlabzimtība, piedodiet, labdzimtība. Vienkārši meistari bija mūsējie, no Speciālā dienesta. Kādi nu viņi ir meistari. Un sankcijas – grūti ievest pareizās detaļas liftiem, pērkam no visiem, kas dod, bet dod ne to labāko.» </w:t>
      </w:r>
    </w:p>
    <w:p>
      <w:pPr>
        <w:pStyle w:val="Normal"/>
        <w:bidi w:val="0"/>
        <w:jc w:val="left"/>
        <w:rPr/>
      </w:pPr>
      <w:r>
        <w:rPr/>
        <w:t>Varonis apgarots: «Nu ko tu, Igor, es taču esmu tikai prezidents, kāda tur nu augstība.»</w:t>
      </w:r>
    </w:p>
    <w:p>
      <w:pPr>
        <w:pStyle w:val="Normal"/>
        <w:bidi w:val="0"/>
        <w:jc w:val="left"/>
        <w:rPr/>
      </w:pPr>
      <w:r>
        <w:rPr/>
        <w:t xml:space="preserve">Igors: «Svarīgi nav vārdi, bet gan darbi. Un jūs mums esat vienīgais, īpašais, gaišība, augstība, visugaišais.» </w:t>
      </w:r>
    </w:p>
    <w:p>
      <w:pPr>
        <w:pStyle w:val="Normal"/>
        <w:bidi w:val="0"/>
        <w:jc w:val="left"/>
        <w:rPr/>
      </w:pPr>
      <w:r>
        <w:rPr/>
        <w:t>Varonis staigā apkārt, apsēžas pie galda, atkal pieceļas un apgarots runā: «Nu, nu, Igor. Lai gan – man liekas, ka var jau teikt augstlabdzimtība. Mana meita man meklē dzimtas saknes – tūlīt, tūlīt izrādīsies, ka es esmu rados ar mūsu karaļiem vai pašu imperatoru. Lai gan es sevī visvairāk jūtu paša Jūlija Cēzara garu! Kaizers – jā, tas es esmu un būšu!»</w:t>
      </w:r>
    </w:p>
    <w:p>
      <w:pPr>
        <w:pStyle w:val="Normal"/>
        <w:bidi w:val="0"/>
        <w:jc w:val="left"/>
        <w:rPr/>
      </w:pPr>
      <w:r>
        <w:rPr/>
        <w:t>Tad apķeras, kas tikko noticis: «Igor, kas tas par ārprātu? Kas par sankcijām? Es tūlīt pazvanīšu Donijam un viņš man atsūtīs visu, ko vajag!»</w:t>
      </w:r>
    </w:p>
    <w:p>
      <w:pPr>
        <w:pStyle w:val="Normal"/>
        <w:bidi w:val="0"/>
        <w:jc w:val="left"/>
        <w:rPr/>
      </w:pPr>
      <w:r>
        <w:rPr/>
        <w:t>Igors: «Uztraukumam nav pamata. Sarunājām normālu brigādi, no tuvajiem dienvidu brāļiem. Tie, kas taisīja jūsu pili pie jūras. Viss būs kārtībā. Galu galā ir vēl trīs lifti, tikai būs papildus 30 soļi jānoiet.»</w:t>
      </w:r>
    </w:p>
    <w:p>
      <w:pPr>
        <w:pStyle w:val="Normal"/>
        <w:bidi w:val="0"/>
        <w:jc w:val="left"/>
        <w:rPr/>
      </w:pPr>
      <w:r>
        <w:rPr/>
        <w:t>Varonis apsēžas pie galda, sāk pārcilāt mapītes no vienas kaudzes uz otru: «Tā, es šodien vēl aizvien esmu ļoti aizņemts, kā tur redzi. Tomēr gribu paprasīt. Man ir apnicis bunkurā sēdēt? Kad es atkal tikšu uz savu pili. Ūdens diskotēka mani tik ilgi gaida!»</w:t>
      </w:r>
    </w:p>
    <w:p>
      <w:pPr>
        <w:pStyle w:val="Normal"/>
        <w:bidi w:val="0"/>
        <w:jc w:val="left"/>
        <w:rPr/>
      </w:pPr>
      <w:r>
        <w:rPr/>
        <w:t>Igors: «Ir problēma. Dronus mēs notriecam, tur nav citu variantu. Bet apdraud atlūzas. Tur tas viss krīt no gaisa. Ja jūs aizbrauksiet uz Gelendžiku, mēs nevaram garantēt jūsu drošību.»</w:t>
      </w:r>
    </w:p>
    <w:p>
      <w:pPr>
        <w:pStyle w:val="Normal"/>
        <w:bidi w:val="0"/>
        <w:jc w:val="left"/>
        <w:rPr/>
      </w:pPr>
      <w:r>
        <w:rPr/>
        <w:t>Varonis skumju skatu veras zālē, saņēmis galvu rokās: «Apkārt vieni vienīgi idioti. Neko nespēj izdarīt.»</w:t>
      </w:r>
    </w:p>
    <w:p>
      <w:pPr>
        <w:pStyle w:val="Normal"/>
        <w:bidi w:val="0"/>
        <w:jc w:val="left"/>
        <w:rPr/>
      </w:pPr>
      <w:r>
        <w:rPr/>
        <w:t xml:space="preserve">Paskatās uz galdu, ierauga norauto klausuli. </w:t>
      </w:r>
    </w:p>
    <w:p>
      <w:pPr>
        <w:pStyle w:val="Normal"/>
        <w:bidi w:val="0"/>
        <w:jc w:val="left"/>
        <w:rPr/>
      </w:pPr>
      <w:r>
        <w:rPr/>
        <w:t>«Igor, vajag telefonu salabot. Kā citādi es pārvaldīšu valsti?»</w:t>
      </w:r>
    </w:p>
    <w:p>
      <w:pPr>
        <w:pStyle w:val="Normal"/>
        <w:bidi w:val="0"/>
        <w:jc w:val="left"/>
        <w:rPr/>
      </w:pPr>
      <w:r>
        <w:rPr/>
        <w:t xml:space="preserve">Igors: «Tieši tā. Tūlīt būs.» Apgriežas un aiziet. </w:t>
      </w:r>
    </w:p>
    <w:p>
      <w:pPr>
        <w:pStyle w:val="Normal"/>
        <w:bidi w:val="0"/>
        <w:jc w:val="left"/>
        <w:rPr/>
      </w:pPr>
      <w:r>
        <w:rPr/>
        <w:t xml:space="preserve">Varonis krēslā atslābst un norauš sviedrus no pieres. Savācas, paceļ pirkstu gaisā un sāk runu pats sev: </w:t>
      </w:r>
    </w:p>
    <w:p>
      <w:pPr>
        <w:pStyle w:val="Normal"/>
        <w:bidi w:val="0"/>
        <w:jc w:val="left"/>
        <w:rPr/>
      </w:pPr>
      <w:r>
        <w:rPr/>
        <w:t xml:space="preserve">«Redz, gadās arī tā. Dievs apžēloja. Dievs mani sargā. Es esmu viņa sūtītais soda zobens pār zemi, kas soda neticīgos un ievieš kārtību zemes virsū. Es esmu izredzētais un es tāds esmu vienīgais!» </w:t>
      </w:r>
    </w:p>
    <w:p>
      <w:pPr>
        <w:pStyle w:val="Normal"/>
        <w:bidi w:val="0"/>
        <w:jc w:val="left"/>
        <w:rPr/>
      </w:pPr>
      <w:r>
        <w:rPr/>
        <w:t xml:space="preserve">Klusāk pie sevis: </w:t>
        <w:br/>
        <w:t xml:space="preserve">«Nē, nu ne gluži vienīgais, bet tie divi jau ir kapā, tie man vairs netraucē.» </w:t>
      </w:r>
    </w:p>
    <w:p>
      <w:pPr>
        <w:pStyle w:val="Normal"/>
        <w:bidi w:val="0"/>
        <w:jc w:val="left"/>
        <w:rPr/>
      </w:pPr>
      <w:r>
        <w:rPr/>
        <w:t xml:space="preserve">Tad apķeras, sameklē uz galda lapiņu, rakstāmo: </w:t>
      </w:r>
    </w:p>
    <w:p>
      <w:pPr>
        <w:pStyle w:val="Normal"/>
        <w:bidi w:val="0"/>
        <w:jc w:val="left"/>
        <w:rPr/>
      </w:pPr>
      <w:r>
        <w:rPr/>
        <w:t xml:space="preserve">«Nedrīkst aizmirst pierakstīt, citādi atkal aizmirsīšu.» </w:t>
      </w:r>
    </w:p>
    <w:p>
      <w:pPr>
        <w:pStyle w:val="Normal"/>
        <w:bidi w:val="0"/>
        <w:jc w:val="left"/>
        <w:rPr/>
      </w:pPr>
      <w:r>
        <w:rPr/>
        <w:t xml:space="preserve">Raksta un skaļi runā: «Šodien bija negadījums ar liftu, pazuda gaisma. Uzdot Igoram liftu salabot.» </w:t>
      </w:r>
    </w:p>
    <w:p>
      <w:pPr>
        <w:pStyle w:val="Normal"/>
        <w:bidi w:val="0"/>
        <w:jc w:val="left"/>
        <w:rPr/>
      </w:pPr>
      <w:r>
        <w:rPr/>
        <w:t xml:space="preserve">Lapiņu pielīmē pie galda malas. </w:t>
      </w:r>
    </w:p>
    <w:p>
      <w:pPr>
        <w:pStyle w:val="Normal"/>
        <w:bidi w:val="0"/>
        <w:jc w:val="left"/>
        <w:rPr/>
      </w:pPr>
      <w:r>
        <w:rPr/>
        <w:t xml:space="preserve">Pie durvīm klusi pieklauvē, ienāk Maša ar divām mapēm rokās. </w:t>
      </w:r>
    </w:p>
    <w:p>
      <w:pPr>
        <w:pStyle w:val="Normal"/>
        <w:bidi w:val="0"/>
        <w:jc w:val="left"/>
        <w:rPr/>
      </w:pPr>
      <w:r>
        <w:rPr/>
        <w:t xml:space="preserve">«Herr Fjurer, esmu klāt ar ziņojumu!» </w:t>
      </w:r>
    </w:p>
    <w:p>
      <w:pPr>
        <w:pStyle w:val="Normal"/>
        <w:bidi w:val="0"/>
        <w:jc w:val="left"/>
        <w:rPr/>
      </w:pPr>
      <w:r>
        <w:rPr/>
        <w:t xml:space="preserve">Varonis salecoties: «Tu ko, tu ko! Nu nevar taču tā!» </w:t>
      </w:r>
    </w:p>
    <w:p>
      <w:pPr>
        <w:pStyle w:val="Normal"/>
        <w:bidi w:val="0"/>
        <w:jc w:val="left"/>
        <w:rPr/>
      </w:pPr>
      <w:r>
        <w:rPr/>
        <w:t xml:space="preserve">Maša: «Mēs taču esam te vieni paši. Tad jau drīkst.» </w:t>
      </w:r>
    </w:p>
    <w:p>
      <w:pPr>
        <w:pStyle w:val="Normal"/>
        <w:bidi w:val="0"/>
        <w:jc w:val="left"/>
        <w:rPr/>
      </w:pPr>
      <w:r>
        <w:rPr/>
        <w:t xml:space="preserve">Varonis pieceļas, pieiet pie manekena, uzliek cepuri sev galvā, aizbāž plaukstu aiz krekla pogām, ieņem pozu un svarīgi paskatās uz publiku. </w:t>
      </w:r>
    </w:p>
    <w:p>
      <w:pPr>
        <w:pStyle w:val="Normal"/>
        <w:bidi w:val="0"/>
        <w:jc w:val="left"/>
        <w:rPr/>
      </w:pPr>
      <w:r>
        <w:rPr/>
        <w:t xml:space="preserve">Maša histēriski: «Nu izliets fīrers! Napoleons! Nu tīrs pasaules iekarotājs! Mūsu valdnieks!» </w:t>
      </w:r>
    </w:p>
    <w:p>
      <w:pPr>
        <w:pStyle w:val="Normal"/>
        <w:bidi w:val="0"/>
        <w:jc w:val="left"/>
        <w:rPr/>
      </w:pPr>
      <w:r>
        <w:rPr/>
        <w:t xml:space="preserve">Varonis, ļoti pašapmierināti, tīksminoties: «Nu ko tu, ko tu! Vienkāršs mūsdienu cilvēks, vienkārši gudrāks, apķērīgāks un daudz veiksmīgāks, nekā citi. Jā, ir vērts pie manis turēties!» </w:t>
      </w:r>
    </w:p>
    <w:p>
      <w:pPr>
        <w:pStyle w:val="Normal"/>
        <w:bidi w:val="0"/>
        <w:jc w:val="left"/>
        <w:rPr/>
      </w:pPr>
      <w:r>
        <w:rPr/>
        <w:t xml:space="preserve">Noliek cepuri, atgriežas pie galda, apsēžas. Maša nostājas blakus galdam ar skatu pret zāli, vienu mapi noliek viņam priekšā uz galda, pieliek plaukstu pie galvas un sāk no otras mapes histēriskā balsī lasīt: </w:t>
      </w:r>
    </w:p>
    <w:p>
      <w:pPr>
        <w:pStyle w:val="Normal"/>
        <w:bidi w:val="0"/>
        <w:jc w:val="left"/>
        <w:rPr/>
      </w:pPr>
      <w:r>
        <w:rPr/>
        <w:t xml:space="preserve">«Ziņoju, ka frontē viss kārtībā. Mūsu spēki virzās uz priekšu. Ir aplenkta Alomačka un jau ieņemta, kas atver ceļu uz ienaidnieka galvaspilsētu. Mūsu kosmosa spēki ar raķetēm apšaudīja pretinieka pozīcijas aiz frontes līnijas – aizgājēju vidū šoreiz tikai viens visas Pasaules militārās savienības ģenerālis, toties trīs pulkveži un astoņi leitnanti. Veiksmīgi nostrādāja raķete «Absolūtais iznīcinātājs» - iznīcināta ukraiņu raķešu rūpnīca!» </w:t>
      </w:r>
    </w:p>
    <w:p>
      <w:pPr>
        <w:pStyle w:val="Normal"/>
        <w:bidi w:val="0"/>
        <w:jc w:val="left"/>
        <w:rPr/>
      </w:pPr>
      <w:r>
        <w:rPr/>
        <w:t xml:space="preserve">Varonis ekstāzē klausās un, kad piemin «Absolūto iznīcinātāju», sāk ar rokām glaudīt pildspalvu penāli. Tad apķeras, noliek rokas gar sāniem. </w:t>
      </w:r>
    </w:p>
    <w:p>
      <w:pPr>
        <w:pStyle w:val="Normal"/>
        <w:bidi w:val="0"/>
        <w:jc w:val="left"/>
        <w:rPr/>
      </w:pPr>
      <w:r>
        <w:rPr/>
        <w:t xml:space="preserve">«Kādas ziņas no ārzemēm?» </w:t>
      </w:r>
    </w:p>
    <w:p>
      <w:pPr>
        <w:pStyle w:val="Normal"/>
        <w:bidi w:val="0"/>
        <w:jc w:val="left"/>
        <w:rPr/>
      </w:pPr>
      <w:r>
        <w:rPr/>
        <w:t xml:space="preserve">Maša lasa: «Eiropas Savienība uz sabrukuma robežas – viena mūsu valsts sīvā cīņā krita, bet divās citās mūsu partijas tūlīt uzvarēs parlamentā. Ņujorkas biržā atkal sabrukums – visi runā par lielo krīzi. Dolāra kurss krīt!» </w:t>
      </w:r>
    </w:p>
    <w:p>
      <w:pPr>
        <w:pStyle w:val="Normal"/>
        <w:bidi w:val="0"/>
        <w:jc w:val="left"/>
        <w:rPr/>
      </w:pPr>
      <w:r>
        <w:rPr/>
        <w:t xml:space="preserve">Varonis ekstāzē: «Protams, ka manā vadībā viss notiek labi un pareizi. Tik parasti jau pasaulē viss nav labi. Nu, nu, gan jau arī kāda slikta ziņa ir.» </w:t>
      </w:r>
    </w:p>
    <w:p>
      <w:pPr>
        <w:pStyle w:val="Normal"/>
        <w:bidi w:val="0"/>
        <w:jc w:val="left"/>
        <w:rPr/>
      </w:pPr>
      <w:r>
        <w:rPr/>
        <w:t xml:space="preserve">Maša nedaudz stostoties. «Nu, ekonomika.» </w:t>
      </w:r>
    </w:p>
    <w:p>
      <w:pPr>
        <w:pStyle w:val="Normal"/>
        <w:bidi w:val="0"/>
        <w:jc w:val="left"/>
        <w:rPr/>
      </w:pPr>
      <w:r>
        <w:rPr/>
        <w:t xml:space="preserve">Varonis: «Kas ar ekonomiku? Es taču liku ekonomikai augt? Neklausa, vai?» </w:t>
      </w:r>
    </w:p>
    <w:p>
      <w:pPr>
        <w:pStyle w:val="Normal"/>
        <w:bidi w:val="0"/>
        <w:jc w:val="left"/>
        <w:rPr/>
      </w:pPr>
      <w:r>
        <w:rPr/>
        <w:t xml:space="preserve">Maša: «Nu neaug.» </w:t>
      </w:r>
    </w:p>
    <w:p>
      <w:pPr>
        <w:pStyle w:val="Normal"/>
        <w:bidi w:val="0"/>
        <w:jc w:val="left"/>
        <w:rPr/>
      </w:pPr>
      <w:r>
        <w:rPr/>
        <w:t>Varonis uz galda meklē lapiņas, vairākas izcilā, līdz atrod īsto: «Tā, kur te bija. Es taču uzticēju to lietu. Ā, redz kur ir. Kas mums tie vainīgie? Tā, redz kur rakstīts. Tā, ekonomikas izaugsmi es uzticēju Taņai un Elvīrai. Jā, problēma.»</w:t>
      </w:r>
    </w:p>
    <w:p>
      <w:pPr>
        <w:pStyle w:val="Normal"/>
        <w:bidi w:val="0"/>
        <w:jc w:val="left"/>
        <w:rPr/>
      </w:pPr>
      <w:r>
        <w:rPr/>
        <w:t xml:space="preserve">Maša histēriskā sajūsmā: «Atrast vainīgos un nošaut? Kā batjuškas Staļina laikā? Lai Dievs viņa piemiņu tur ilgi mūžīgi mūžos, āmen!» </w:t>
      </w:r>
    </w:p>
    <w:p>
      <w:pPr>
        <w:pStyle w:val="Normal"/>
        <w:bidi w:val="0"/>
        <w:jc w:val="left"/>
        <w:rPr/>
      </w:pPr>
      <w:r>
        <w:rPr/>
        <w:t>Varonis piesardzīgi: «Nu tu ko, tu ko. Taņa mums ir īpašam cilvēkam draudzene, bet tas atkal vēl īpašākam cilvēkam draugs. Nu jā, mēs to īpašāko uzvarējām, bet drošības pēc viņam maksājam – lai nevajadzētu vēlreiz uzvarēt. Nu negribas man viņu vēlreiz uzvarēt. Nu tur tā nevar, sarežģīti. Karstās dienvidu asinis. Var jau tur visus apšaut, bet kas pēc tam liks par muļķībām atvainoties?»</w:t>
      </w:r>
    </w:p>
    <w:p>
      <w:pPr>
        <w:pStyle w:val="Normal"/>
        <w:bidi w:val="0"/>
        <w:jc w:val="left"/>
        <w:rPr/>
      </w:pPr>
      <w:r>
        <w:rPr/>
        <w:t xml:space="preserve">Maša: «Nu tad Elvīru? Es pati varu, man nagans ir!» </w:t>
      </w:r>
    </w:p>
    <w:p>
      <w:pPr>
        <w:pStyle w:val="Normal"/>
        <w:bidi w:val="0"/>
        <w:jc w:val="left"/>
        <w:rPr/>
      </w:pPr>
      <w:r>
        <w:rPr/>
        <w:t>Varonis: «Nē, nu te mēs visi varam. Bet tad, kad tu nonāksi ar Elvīru aci pret aci, arī varēsi?»</w:t>
      </w:r>
    </w:p>
    <w:p>
      <w:pPr>
        <w:pStyle w:val="Normal"/>
        <w:bidi w:val="0"/>
        <w:jc w:val="left"/>
        <w:rPr/>
      </w:pPr>
      <w:r>
        <w:rPr/>
        <w:t>Maša sašļukusi: «Nē, tā nesanāks. Ja nu no muguras? Es drīkstu no muguras? Kā Dzelzs komisārs?»</w:t>
      </w:r>
    </w:p>
    <w:p>
      <w:pPr>
        <w:pStyle w:val="Normal"/>
        <w:bidi w:val="0"/>
        <w:jc w:val="left"/>
        <w:rPr/>
      </w:pPr>
      <w:r>
        <w:rPr/>
        <w:t xml:space="preserve">Varonis māj ar rokām noliedzoši: «Nē, nē, nekādu šaušanu. Tā jau apkārt pilns ar idiotiem, Elvīrai vismaz ir pilns rublis. Viņa zina, ko dara. Gan jau ekonomika arī sāks augt. Viņa ir gudra.» </w:t>
      </w:r>
    </w:p>
    <w:p>
      <w:pPr>
        <w:pStyle w:val="Normal"/>
        <w:bidi w:val="0"/>
        <w:jc w:val="left"/>
        <w:rPr/>
      </w:pPr>
      <w:r>
        <w:rPr/>
        <w:t xml:space="preserve">Maša: «Ziņojums beigts. Varu iet?» </w:t>
      </w:r>
    </w:p>
    <w:p>
      <w:pPr>
        <w:pStyle w:val="Normal"/>
        <w:bidi w:val="0"/>
        <w:jc w:val="left"/>
        <w:rPr/>
      </w:pPr>
      <w:r>
        <w:rPr/>
        <w:t xml:space="preserve">Varonis ar rokas mājienu viņu atlaiž. Maša iet prom. Varonis atstāj telpu pa sāniem. </w:t>
      </w:r>
    </w:p>
    <w:p>
      <w:pPr>
        <w:pStyle w:val="Normal"/>
        <w:bidi w:val="0"/>
        <w:jc w:val="left"/>
        <w:rPr/>
      </w:pPr>
      <w:r>
        <w:rPr/>
        <w:t xml:space="preserve">Telpā ienāk apkopēja, kas sāk slaucīt. Vairākas lapiņas mētājas uz zemes. Pieceļ un lasa: «Varbūt ir vērts noslēgt mieru ar Ukrainu? Padomāšu par to rīt.» Uz otras lapiņas: «Visi kaut ko runā par droniem. Jānoskaidro, cik tas ir svarīgi.» Apkopēja patur lapiņas rokā, padomā, skaļi nosaka: «Eh, kaut kādas muļķības.» Izmet miskastē. Pienāk pie galda, pašķirsta sarkanās mapes, dažas iemet miskastē, aiziet prom. </w:t>
      </w:r>
    </w:p>
    <w:p>
      <w:pPr>
        <w:pStyle w:val="Normal"/>
        <w:bidi w:val="0"/>
        <w:jc w:val="left"/>
        <w:rPr/>
      </w:pPr>
      <w:r>
        <w:rPr/>
      </w:r>
    </w:p>
    <w:p>
      <w:pPr>
        <w:pStyle w:val="Normal"/>
        <w:bidi w:val="0"/>
        <w:jc w:val="left"/>
        <w:rPr/>
      </w:pPr>
      <w:r>
        <w:rPr/>
        <w:t xml:space="preserve">Telpa iegrimst pustumsā. Varonis pēc brīža atgriežas naktstērpā, ar mobilo tālruni rokā. </w:t>
        <w:br/>
        <w:t xml:space="preserve">Varonis: «Ha, kretīni, visi runā, ka es nemāku modernās tehnoloģijas, ka nevaru. Nav problēmu – re, dabūju viena puikas telefonu. Prasmes nav pazaudētas, sīkais pat nepamanīja, guļ tālāk. Tā, tagad internetā, jānoskaidro, ko par mani raksta.» </w:t>
      </w:r>
    </w:p>
    <w:p>
      <w:pPr>
        <w:pStyle w:val="Normal"/>
        <w:bidi w:val="0"/>
        <w:jc w:val="left"/>
        <w:rPr/>
      </w:pPr>
      <w:r>
        <w:rPr/>
        <w:t xml:space="preserve">Izmēģina kaut ko spaidīt, nekas nesanāk. Ieslēdz gaismu. Vēl paspaida, sākas klusa histērija. Tad atjēdzas. </w:t>
      </w:r>
    </w:p>
    <w:p>
      <w:pPr>
        <w:pStyle w:val="Normal"/>
        <w:bidi w:val="0"/>
        <w:jc w:val="left"/>
        <w:rPr/>
      </w:pPr>
      <w:r>
        <w:rPr/>
        <w:t xml:space="preserve">«Tā, te kaut kur bija lapiņa ar paroli. Šī nav, šī arī, ā, te ir. Tā – viens, divi, trīs, četri, pieci, šeši. Aha, der, iekšā esmu. Sarežģīti bija, bet es varu ne to vien.» </w:t>
      </w:r>
    </w:p>
    <w:p>
      <w:pPr>
        <w:pStyle w:val="Normal"/>
        <w:bidi w:val="0"/>
        <w:jc w:val="left"/>
        <w:rPr/>
      </w:pPr>
      <w:r>
        <w:rPr/>
        <w:t xml:space="preserve">Pēc īsa brīža paliek neapmierināts. </w:t>
      </w:r>
    </w:p>
    <w:p>
      <w:pPr>
        <w:pStyle w:val="Normal"/>
        <w:bidi w:val="0"/>
        <w:jc w:val="left"/>
        <w:rPr/>
      </w:pPr>
      <w:r>
        <w:rPr/>
        <w:t>«Tā, te tikai mūsējais čeburnets. Nekur netieku. Nu kā tā?»</w:t>
      </w:r>
    </w:p>
    <w:p>
      <w:pPr>
        <w:pStyle w:val="Normal"/>
        <w:bidi w:val="0"/>
        <w:jc w:val="left"/>
        <w:rPr/>
      </w:pPr>
      <w:r>
        <w:rPr/>
        <w:t xml:space="preserve">Apķeras, sāk meklēt kārtējo lapiņu. Pārcilā vairākas, atrod: </w:t>
      </w:r>
    </w:p>
    <w:p>
      <w:pPr>
        <w:pStyle w:val="Normal"/>
        <w:bidi w:val="0"/>
        <w:jc w:val="left"/>
        <w:rPr/>
      </w:pPr>
      <w:r>
        <w:rPr/>
        <w:t xml:space="preserve">«Tā, instrukcija – jāmeklē VPN. Nē, nu nevar būt, ka dēlam telefonā ir kaut kas tik ļoti aizliegts. Ā, nē, ir. Nu, no otras puses – pagaidām ar likumu nav aizliegts. Un, pat ja būtu – kas man var kaut ko aizliegt? Tā, tagad ir vaļā. Ko mums te raksta? «Donalds saka, ka karš vājina pozīcijas»? Ko? Atkal mūsu īpašo sarunas garu aizmirsis!» </w:t>
      </w:r>
    </w:p>
    <w:p>
      <w:pPr>
        <w:pStyle w:val="Normal"/>
        <w:bidi w:val="0"/>
        <w:jc w:val="left"/>
        <w:rPr/>
      </w:pPr>
      <w:r>
        <w:rPr/>
        <w:t xml:space="preserve">Emocijās aizmet telefonu pa gaisu, mēģina noķert. Telefons nokrīt zemē, bet strādā. Vienu brīdi klusi, bet histēriski elso, tad lasa tālāk. </w:t>
        <w:br/>
        <w:t xml:space="preserve">«Plāno izveidot Eiropā karaspēku karam ar ienaidniekiem. Fī, atrada problēmu. Lai tiek galā ar savām sievām un tad nāk karot. Tā, kas te vēl. «Vadoni sākuši apbedīt dzīvu.» Šausmas. Nē, nu kas notiek. Kāpēc es neko nezinu? Tā, jāzvana Serjožam – kāpēc viņš man neko nestāsta? Nē, nu varbūt arī labi, ka nestāsta. Kam man visādas šausmas jāzina, ko ārzemēs sacer? Es taču labāk zinu, ka mana tauta mani mīl un ciena. Tā, šim vakaram pietiek.» </w:t>
      </w:r>
    </w:p>
    <w:p>
      <w:pPr>
        <w:pStyle w:val="Normal"/>
        <w:bidi w:val="0"/>
        <w:jc w:val="left"/>
        <w:rPr/>
      </w:pPr>
      <w:r>
        <w:rPr/>
        <w:t xml:space="preserve">Izslēdz gaismu un nozūd ar telefonu skatuves malā. </w:t>
      </w:r>
    </w:p>
    <w:p>
      <w:pPr>
        <w:pStyle w:val="Normal"/>
        <w:bidi w:val="0"/>
        <w:jc w:val="left"/>
        <w:rPr/>
      </w:pPr>
      <w:r>
        <w:rPr/>
      </w:r>
      <w:r>
        <w:br w:type="page"/>
      </w:r>
    </w:p>
    <w:p>
      <w:pPr>
        <w:pStyle w:val="Normal"/>
        <w:bidi w:val="0"/>
        <w:jc w:val="left"/>
        <w:rPr/>
      </w:pPr>
      <w:r>
        <w:rPr/>
        <w:t>Otrā aina</w:t>
      </w:r>
    </w:p>
    <w:p>
      <w:pPr>
        <w:pStyle w:val="Normal"/>
        <w:bidi w:val="0"/>
        <w:jc w:val="left"/>
        <w:rPr/>
      </w:pPr>
      <w:r>
        <w:rPr/>
      </w:r>
    </w:p>
    <w:p>
      <w:pPr>
        <w:pStyle w:val="Normal"/>
        <w:bidi w:val="0"/>
        <w:jc w:val="left"/>
        <w:rPr/>
      </w:pPr>
      <w:r>
        <w:rPr/>
        <w:t xml:space="preserve">Telpā ir rīts. Varonis un Demids sporta tērpā vingro. Varonis, sēžot krēslā, cilā rokās mazas hanteles, brīžiem pieceļas un pietupjās vairākas reizes. Demids ieņem dažādas pozas ap savu krēslu, tēlojot, ka vingro, bet ik pa brīdim kādā pozā saļimst un tā paliek uz brīdi. </w:t>
      </w:r>
    </w:p>
    <w:p>
      <w:pPr>
        <w:pStyle w:val="Normal"/>
        <w:bidi w:val="0"/>
        <w:jc w:val="left"/>
        <w:rPr/>
      </w:pPr>
      <w:r>
        <w:rPr/>
        <w:t xml:space="preserve">Pa durvīm klusi ienāk Tehniķis. Ar zilu lentu salīmē telefona vadu. Aiz muguras abiem parāda nepieklājīgus žestus, vaibstās, izķēmo un pēc tam tikpat klusi aizver durvis un aiziet. </w:t>
      </w:r>
    </w:p>
    <w:p>
      <w:pPr>
        <w:pStyle w:val="Normal"/>
        <w:bidi w:val="0"/>
        <w:jc w:val="left"/>
        <w:rPr/>
      </w:pPr>
      <w:r>
        <w:rPr/>
      </w:r>
    </w:p>
    <w:p>
      <w:pPr>
        <w:pStyle w:val="Normal"/>
        <w:bidi w:val="0"/>
        <w:jc w:val="left"/>
        <w:rPr/>
      </w:pPr>
      <w:r>
        <w:rPr/>
        <w:t xml:space="preserve">Pa durvīm ienāk Maša ar Karīnu. Maša ļoti oficiāla, Karīna tāda klusi apjukusi, kā augstākās dievības templī. Vispirms nopēta galdu, tad brīdi vēro Varoni un Demidu. Aiz abām ienāk Igors, kurš pieiet pie Varoņa. </w:t>
      </w:r>
    </w:p>
    <w:p>
      <w:pPr>
        <w:pStyle w:val="Normal"/>
        <w:bidi w:val="0"/>
        <w:jc w:val="left"/>
        <w:rPr/>
      </w:pPr>
      <w:r>
        <w:rPr/>
        <w:t xml:space="preserve">Igors skaļi: «Tas ir labs dienas sākums. Četrdesmit kilogramu hantele katrā rokā – tas ir iespaidīgi, jūsu godība!» Varonis apmierināti smaida un cilā hanteles. </w:t>
      </w:r>
    </w:p>
    <w:p>
      <w:pPr>
        <w:pStyle w:val="Normal"/>
        <w:bidi w:val="0"/>
        <w:jc w:val="left"/>
        <w:rPr/>
      </w:pPr>
      <w:r>
        <w:rPr/>
        <w:t xml:space="preserve">Karīna prasa Mašai: «Četrdesmit kilogrami? Tiešām? Kā to var zināt?» </w:t>
      </w:r>
    </w:p>
    <w:p>
      <w:pPr>
        <w:pStyle w:val="Normal"/>
        <w:bidi w:val="0"/>
        <w:jc w:val="left"/>
        <w:rPr/>
      </w:pPr>
      <w:r>
        <w:rPr/>
        <w:t xml:space="preserve">Maša: «Tur virsū ir rakstīts. Četrdesmit Kā Gā. Tās pat nav pašas smagākās. Tur stūrī vēl var redzēt – ir pat tādas, kur rakstīts sešdesmit Kā Gā un pat simts Kā Gā.» </w:t>
      </w:r>
    </w:p>
    <w:p>
      <w:pPr>
        <w:pStyle w:val="Normal"/>
        <w:bidi w:val="0"/>
        <w:jc w:val="left"/>
        <w:rPr/>
      </w:pPr>
      <w:r>
        <w:rPr/>
        <w:t xml:space="preserve">Varonis pamana atnācēju un pasauc pie sevis Mašu: «Klau, kas tā par padauzu, ko tu atvedi? Vispirms – stipri par vecu, otrs – Mīļā mājās taču. Jeb tu domā, ka Demids nepamanīs, cik tā ir sabrukusi?» </w:t>
      </w:r>
    </w:p>
    <w:p>
      <w:pPr>
        <w:pStyle w:val="Normal"/>
        <w:bidi w:val="0"/>
        <w:jc w:val="left"/>
        <w:rPr/>
      </w:pPr>
      <w:r>
        <w:rPr/>
        <w:t>Maša: «Ne taču, tā ir Karīna. Nu, Karīna!»</w:t>
      </w:r>
    </w:p>
    <w:p>
      <w:pPr>
        <w:pStyle w:val="Normal"/>
        <w:bidi w:val="0"/>
        <w:jc w:val="left"/>
        <w:rPr/>
      </w:pPr>
      <w:r>
        <w:rPr/>
        <w:t xml:space="preserve">Varonis tukšu skatienu skatās Mašā, Maša skatās pretim, Karīna pa gabalu to visu vēro ar bijīgu skatienu. Maša atjēdzas, aiziet pie galda, sāk meklēt, atrod lapiņu, atnes. Varonis lasa: «Karīna, Eiropas valsts bijusī vadītāja, mūsu atbalstītāja. Nu, ko tu tādā brīdī ved tik svarīgu ietekmes personu? Pakavē viņai laiku, es tūlīt būšu!» </w:t>
      </w:r>
    </w:p>
    <w:p>
      <w:pPr>
        <w:pStyle w:val="Normal"/>
        <w:bidi w:val="0"/>
        <w:jc w:val="left"/>
        <w:rPr/>
      </w:pPr>
      <w:r>
        <w:rPr/>
        <w:t xml:space="preserve">Varonis noliek pie sienas hanteles, pabaksta Demidu, kurš mēģina kaut kur streipuļot. Saķer aiz pleca un abi aiziet skatuves sānos pārģērbties. Maša, Karīna un Igors stāv un gaida. </w:t>
      </w:r>
    </w:p>
    <w:p>
      <w:pPr>
        <w:pStyle w:val="Normal"/>
        <w:bidi w:val="0"/>
        <w:jc w:val="left"/>
        <w:rPr/>
      </w:pPr>
      <w:r>
        <w:rPr/>
        <w:t>Karīna pamata stūrī manekenu. «Oi. Vai tas ir vadoņa darba tērps?»</w:t>
      </w:r>
    </w:p>
    <w:p>
      <w:pPr>
        <w:pStyle w:val="Normal"/>
        <w:bidi w:val="0"/>
        <w:jc w:val="left"/>
        <w:rPr/>
      </w:pPr>
      <w:r>
        <w:rPr/>
        <w:t xml:space="preserve">Maša: «Nē. Tas ir artefakts – tieša piemiņa no laika, kad vadoņa gara vadīta, mūsu tauta izcīnīja pašu lielāko uzvaru pār pašu lielāko ienaidnieku. Un šis artefakts nepārtraukti atgādina, cik nozīmīgs un varens ir mūsu vadonis, ka tikai viņa gara vadīti, mūsu senči spēja uzvarēt, aizstāvēt dzimteni, uzvarēt pasaules spēcīgāko armiju, ieņemt viņu galvaspilsētu, atbrīvojot visus no briesmīga likteņa.» </w:t>
      </w:r>
    </w:p>
    <w:p>
      <w:pPr>
        <w:pStyle w:val="Normal"/>
        <w:bidi w:val="0"/>
        <w:jc w:val="left"/>
        <w:rPr/>
      </w:pPr>
      <w:r>
        <w:rPr/>
        <w:t xml:space="preserve">Karīna: «Tā ir tā pidžamma, ja?» </w:t>
      </w:r>
    </w:p>
    <w:p>
      <w:pPr>
        <w:pStyle w:val="Normal"/>
        <w:bidi w:val="0"/>
        <w:jc w:val="left"/>
        <w:rPr/>
      </w:pPr>
      <w:r>
        <w:rPr/>
        <w:t>Maša: «Nē, artefakts ir paša fīrera kepka!»</w:t>
      </w:r>
    </w:p>
    <w:p>
      <w:pPr>
        <w:pStyle w:val="Normal"/>
        <w:bidi w:val="0"/>
        <w:jc w:val="left"/>
        <w:rPr/>
      </w:pPr>
      <w:r>
        <w:rPr/>
        <w:t xml:space="preserve">Karīna: «Pag, vai tad fīrera cepure nestāv jūsu galvenās dievības templī?» </w:t>
      </w:r>
    </w:p>
    <w:p>
      <w:pPr>
        <w:pStyle w:val="Normal"/>
        <w:bidi w:val="0"/>
        <w:jc w:val="left"/>
        <w:rPr/>
      </w:pPr>
      <w:r>
        <w:rPr/>
        <w:t xml:space="preserve">Maša: «Āa, nē, tā ir kopija. Reālais artefakts vienmēr ir pie mūsu vadoņa, atgādinot par viņa gara spēku un ieguldījumu uzvarā.» </w:t>
      </w:r>
    </w:p>
    <w:p>
      <w:pPr>
        <w:pStyle w:val="Normal"/>
        <w:bidi w:val="0"/>
        <w:jc w:val="left"/>
        <w:rPr/>
      </w:pPr>
      <w:r>
        <w:rPr/>
        <w:t xml:space="preserve">Karīna: «Vai tad mūsu vadonis jau tad bija piedzimis?» </w:t>
      </w:r>
    </w:p>
    <w:p>
      <w:pPr>
        <w:pStyle w:val="Normal"/>
        <w:bidi w:val="0"/>
        <w:jc w:val="left"/>
        <w:rPr/>
      </w:pPr>
      <w:r>
        <w:rPr/>
        <w:t xml:space="preserve">Maša: «Nē, bet viņa gars jau tad bija dzīvs un iedvesmoja visus iet cīņā un uzvarēt. Tāpat kā viņa izcilais gars tagad mūsu tautu iedvesmo iet un uzvarēt. Mūs neviens neapturēs! Vēl pavisam nedaudz un mēs atkal ieņemsim nacistu galvaspilsētu un tas atvērs ceļu uz bijušo nacistu galvaspilsētu. Atcerieties to vienmēr, ka jūs nemaz neesat tik tālu no mūsu robežām!» </w:t>
      </w:r>
    </w:p>
    <w:p>
      <w:pPr>
        <w:pStyle w:val="Normal"/>
        <w:bidi w:val="0"/>
        <w:jc w:val="left"/>
        <w:rPr/>
      </w:pPr>
      <w:r>
        <w:rPr/>
        <w:t xml:space="preserve">Karīna bijīgi klusē. Ienāk Vadonis, kuram līdzi velkas Demids, kurš tūlīt arī saļimst vienā krēslā. </w:t>
      </w:r>
    </w:p>
    <w:p>
      <w:pPr>
        <w:pStyle w:val="Normal"/>
        <w:bidi w:val="0"/>
        <w:jc w:val="left"/>
        <w:rPr/>
      </w:pPr>
      <w:r>
        <w:rPr/>
        <w:t>Karīna prasa Mašai: «Kas ir tas otrs, kopā ar jūsu vadoni?»</w:t>
      </w:r>
    </w:p>
    <w:p>
      <w:pPr>
        <w:pStyle w:val="Normal"/>
        <w:bidi w:val="0"/>
        <w:jc w:val="left"/>
        <w:rPr/>
      </w:pPr>
      <w:r>
        <w:rPr/>
        <w:t xml:space="preserve">Maša: «Paša galvenā valsts orgāna vadītājs, vadoņa vietas izpildītājs, labā roka. Ģeniāls cilvēks, ļoti domājoša un garīga personība, kura prāta spējas ir tik lielas, ka organisms ne vienmēr spēj izturēt. Kur nu organisms – pasaule lasa viņa rakstus un baidās no mūsu spējām un ģenialitātes!» </w:t>
      </w:r>
    </w:p>
    <w:p>
      <w:pPr>
        <w:pStyle w:val="Normal"/>
        <w:bidi w:val="0"/>
        <w:jc w:val="left"/>
        <w:rPr/>
      </w:pPr>
      <w:r>
        <w:rPr/>
        <w:t xml:space="preserve">Demids pa šo laiku iztaisno sevi krēslā un pārlaiž zālei tukšu skatienu. Paceļ roku, paskatās uz plaukstu – tā ir tukša. Ar skumju skatienu nolaiž roku un saļimst atpakaļ krēslā. </w:t>
      </w:r>
    </w:p>
    <w:p>
      <w:pPr>
        <w:pStyle w:val="Normal"/>
        <w:bidi w:val="0"/>
        <w:jc w:val="left"/>
        <w:rPr/>
      </w:pPr>
      <w:r>
        <w:rPr/>
        <w:t xml:space="preserve">Varonis stāv pie galda. Maša pieved klāt Karīnu, viņa bijīgi paspiež roku. </w:t>
      </w:r>
    </w:p>
    <w:p>
      <w:pPr>
        <w:pStyle w:val="Normal"/>
        <w:bidi w:val="0"/>
        <w:jc w:val="left"/>
        <w:rPr/>
      </w:pPr>
      <w:r>
        <w:rPr/>
        <w:t xml:space="preserve">Varonis, turot Karīnas plaukstu: «Kā jums mūsu valstī? Vai viss ir labi, viss apmierina?» </w:t>
      </w:r>
    </w:p>
    <w:p>
      <w:pPr>
        <w:pStyle w:val="Normal"/>
        <w:bidi w:val="0"/>
        <w:jc w:val="left"/>
        <w:rPr/>
      </w:pPr>
      <w:r>
        <w:rPr/>
        <w:t>Karīna stulbi smaida, neko nesaka un skatās virsū varonim.</w:t>
      </w:r>
    </w:p>
    <w:p>
      <w:pPr>
        <w:pStyle w:val="Normal"/>
        <w:bidi w:val="0"/>
        <w:jc w:val="left"/>
        <w:rPr/>
      </w:pPr>
      <w:r>
        <w:rPr/>
        <w:t xml:space="preserve">Varonis: «Jums «Absolūto iznīcinātāju» jau parādīja? Lielisks izgudrojums, lielisks. Viens «Absolūtais iznīcinātājs» un Eiropas nav. Labi, ka jūs to saprotiet un esat mūsu draugi.» </w:t>
      </w:r>
    </w:p>
    <w:p>
      <w:pPr>
        <w:pStyle w:val="Normal"/>
        <w:bidi w:val="0"/>
        <w:jc w:val="left"/>
        <w:rPr/>
      </w:pPr>
      <w:r>
        <w:rPr/>
        <w:t xml:space="preserve">Karīna neko nesaka. Varonis kaut ko atceras, ātri uzsauc: «Mūziku, deju!» Skan Vīnes valsis, abi dejo pa skatuvi – kā nu aktieriem sanāk. Pēc dejas Karīna ilgi klanās Varonim. Karīnu apsēdina pie galda, Varonis arī apsēžas. Karīna stulbi smaida, Varonis domā, ko darīt. Tad paņem pildspalvu un sāk ar to žonglēt un mētāt. </w:t>
      </w:r>
    </w:p>
    <w:p>
      <w:pPr>
        <w:pStyle w:val="Normal"/>
        <w:bidi w:val="0"/>
        <w:jc w:val="left"/>
        <w:rPr/>
      </w:pPr>
      <w:r>
        <w:rPr/>
        <w:t xml:space="preserve">«Redziet, kā es māku? Puse pasaules mani apbrīno par to, ko es varu izdarīt ar parastu pildspalvu. Un tas nav nekāds joks, es esmu trenēts!» Varonis ar pildspalvu iebaksta Igoram, Igors tēlo lielas sāpes, krīt zemē, Maša sauc: «Ārstu, ārstu!» Telpā ieskrien Varoņa meita Katerina ar koferīti rokās. Sākumā skrien pie Varoņa, tad saprot, ka tur viss kārtībā. Tad ierauga Igoru uz zemes, atmet ar roku: «Ja neizdzīvos, nav problēmu – bābas vēl piedzemdēs.» </w:t>
      </w:r>
    </w:p>
    <w:p>
      <w:pPr>
        <w:pStyle w:val="Normal"/>
        <w:bidi w:val="0"/>
        <w:jc w:val="left"/>
        <w:rPr/>
      </w:pPr>
      <w:r>
        <w:rPr/>
        <w:t xml:space="preserve">Igors uzmanīgi pieceļas un nostājas pie sienas. Varonis visu šo laiku žonglē ar pildspalvu un viņu neuztrauc, pat ja to nomet zemē. Viņu apstādina tikai Mašas krekšķis. Ar lielu svarīgumu noliek pildspalvu uz galda. Tad vēlreiz paspiež roku Karīnai. Maša ved prom Karīnu, kura murmina: «Kāds gods, kāds gods, kāds īpašs gods!» </w:t>
      </w:r>
    </w:p>
    <w:p>
      <w:pPr>
        <w:pStyle w:val="Normal"/>
        <w:bidi w:val="0"/>
        <w:jc w:val="left"/>
        <w:rPr/>
      </w:pPr>
      <w:r>
        <w:rPr/>
        <w:t xml:space="preserve">Katerina māj Varonim. «Es atnesu kārtējo injekciju. Stājies nu, potēsim.» </w:t>
      </w:r>
    </w:p>
    <w:p>
      <w:pPr>
        <w:pStyle w:val="Normal"/>
        <w:bidi w:val="0"/>
        <w:jc w:val="left"/>
        <w:rPr/>
      </w:pPr>
      <w:r>
        <w:rPr/>
        <w:t>Varonis bailīgi: «Tas sāp. Nevarējāt uztaisīt kādu tableti?»</w:t>
      </w:r>
    </w:p>
    <w:p>
      <w:pPr>
        <w:pStyle w:val="Normal"/>
        <w:bidi w:val="0"/>
        <w:jc w:val="left"/>
        <w:rPr/>
      </w:pPr>
      <w:r>
        <w:rPr/>
        <w:t xml:space="preserve">Katerina: «Ja gribi dzīvot mūžīgi, būs jāpacieš. Tablete – tas ir nožēlojamais Eiropas izgudrojums. Nē, mums ir savas tehnoloģijas, kas aizvieto to Eiropu. Pārbaudītas, stingras un tradicionālas.» Izvelk no kofera šprici. Cik lielu, tas jau katra iztēles ziņā. </w:t>
      </w:r>
    </w:p>
    <w:p>
      <w:pPr>
        <w:pStyle w:val="Normal"/>
        <w:bidi w:val="0"/>
        <w:jc w:val="left"/>
        <w:rPr/>
      </w:pPr>
      <w:r>
        <w:rPr/>
        <w:t xml:space="preserve">Varonis ar seju pret zāli ieķeras krēsla atzveltnē. Katerina pieiet no aizmuguras un špricē. Demids paceļ galvu, ierauga šo skatu, sāk vaidēt un noģībst. Varonis ciešās, kā nu māk. Špricē ilgi. Varonim kluss izmisums. Katerina šprici izņem, Varonis sakārto bikses. </w:t>
      </w:r>
    </w:p>
    <w:p>
      <w:pPr>
        <w:pStyle w:val="Normal"/>
        <w:bidi w:val="0"/>
        <w:jc w:val="left"/>
        <w:rPr/>
      </w:pPr>
      <w:r>
        <w:rPr/>
        <w:t xml:space="preserve">Katerina: «Viss kārtībā. Katrs nākamais produkts ir aizvien labāks. Mēs ģenētikas laboratorijā izdarām atklājumu pēc atklājuma. Viss tevis labā.» </w:t>
      </w:r>
    </w:p>
    <w:p>
      <w:pPr>
        <w:pStyle w:val="Normal"/>
        <w:bidi w:val="0"/>
        <w:jc w:val="left"/>
        <w:rPr/>
      </w:pPr>
      <w:r>
        <w:rPr/>
        <w:t xml:space="preserve">Varonis: «Katerina – kāpēc tas viss tik dārgi? Es te redzēju pēdējos skaitļus – man cīņa ar nacistiem lētāk izmaksā un, tici man, tik daudz, cik izmaksā cīņa ar nacistiem, laikam nekas cits uz pasaules neizmaksā.» </w:t>
      </w:r>
    </w:p>
    <w:p>
      <w:pPr>
        <w:pStyle w:val="Normal"/>
        <w:bidi w:val="0"/>
        <w:jc w:val="left"/>
        <w:rPr/>
      </w:pPr>
      <w:r>
        <w:rPr/>
        <w:t xml:space="preserve">Katerina: «Kā teica mūsu Vosiks – mūsu spēks ir nevis nafta vai vēl kaut kas – mūsu spēks esi tu. Un zinātne, laba zinātne dārgi maksā. Tāpēc tici man ir vērts tērēt tieši tev vairāk, nekā kaut kādiem nacistiem.» </w:t>
      </w:r>
    </w:p>
    <w:p>
      <w:pPr>
        <w:pStyle w:val="Normal"/>
        <w:bidi w:val="0"/>
        <w:jc w:val="left"/>
        <w:rPr/>
      </w:pPr>
      <w:r>
        <w:rPr/>
        <w:t xml:space="preserve">Katerina saliek visu koferī, nobučo Varoni uz vaiga: «Bučas, papu.» Un aiziet pa durvīm. </w:t>
      </w:r>
    </w:p>
    <w:p>
      <w:pPr>
        <w:pStyle w:val="Normal"/>
        <w:bidi w:val="0"/>
        <w:jc w:val="left"/>
        <w:rPr/>
      </w:pPr>
      <w:r>
        <w:rPr/>
      </w:r>
    </w:p>
    <w:p>
      <w:pPr>
        <w:pStyle w:val="Normal"/>
        <w:bidi w:val="0"/>
        <w:jc w:val="left"/>
        <w:rPr/>
      </w:pPr>
      <w:r>
        <w:rPr/>
        <w:t xml:space="preserve">Varonis norauš sviedrus no pieres. Brīdi stāv. Uz zemes sāk vaidēt Demids. Palīdz viņam piecelties, noliek krēslā. Smagi nopūšas, māj ar roku Viktoram: «Atnes kartes. Sarīkosim Drošības padomes sēdi tepat uz vietas. Nav ko oficiozu rīkot.» </w:t>
      </w:r>
    </w:p>
    <w:p>
      <w:pPr>
        <w:pStyle w:val="Normal"/>
        <w:bidi w:val="0"/>
        <w:jc w:val="left"/>
        <w:rPr/>
      </w:pPr>
      <w:r>
        <w:rPr/>
        <w:t>Igors atnes kartes, izliek uz galda. Pie galda malas pienes krēslu, kurā nostata Demidu, kuram galva uzreiz nokrīt uz galda. Varonis gan krēslā nesēž – var redzēt, ka viņam vēl ir grūti staigāt. Velk ar roku pa karti: «Tā, redzu, te mēs ejam uz priekšu. Vēl pavisam nedaudz un uzvara būs mūsu. Klau, kā te liekas, varbūt ir vērts atvērt vēl vienu fronti, jo mēs kaut kā lēni kustamies uz priekšu. Kāpēc man liekas, ka par Alomačku es jau esmu dzirdējis?»</w:t>
      </w:r>
    </w:p>
    <w:p>
      <w:pPr>
        <w:pStyle w:val="Normal"/>
        <w:bidi w:val="0"/>
        <w:jc w:val="left"/>
        <w:rPr/>
      </w:pPr>
      <w:r>
        <w:rPr/>
        <w:t xml:space="preserve">Šajā brīdī atkal atskan blīkšķis, pazūd gaisma. Varonim sākas histērija, ķer pie telefona. Steigā atkal norauj klausuli, kas paliek viņam rokā. Demids kaut ko reaģē, nokrīt uz zemes. Varonis palien zem galda. </w:t>
      </w:r>
    </w:p>
    <w:p>
      <w:pPr>
        <w:pStyle w:val="Normal"/>
        <w:bidi w:val="0"/>
        <w:jc w:val="left"/>
        <w:rPr/>
      </w:pPr>
      <w:r>
        <w:rPr/>
        <w:t xml:space="preserve">Ieslēdzas gaisma. Igors visu šo brīdi stāvēja bez jebkādas reakcijas. Skaļi nosaka: </w:t>
      </w:r>
    </w:p>
    <w:p>
      <w:pPr>
        <w:pStyle w:val="Normal"/>
        <w:bidi w:val="0"/>
        <w:jc w:val="left"/>
        <w:rPr/>
      </w:pPr>
      <w:r>
        <w:rPr/>
        <w:t xml:space="preserve">«Tā, viena dienvidu brāļu brigāde ar liftu netika galā. Jāsauc būs nākamie dienvidu brāļi.» </w:t>
      </w:r>
    </w:p>
    <w:p>
      <w:pPr>
        <w:pStyle w:val="Normal"/>
        <w:bidi w:val="0"/>
        <w:jc w:val="left"/>
        <w:rPr/>
      </w:pPr>
      <w:r>
        <w:rPr/>
        <w:t>Varonis izlien no galda apakšas, nervozi sāk kārtot galdu. Atrod vienu lapiņu, izlasa pie sevis, kļūst lepns un svarīgs. Skaļi saka: «Redzēji, Igor, es esmu īsts pravietis. Es jau pirms šī notikuma esmu uzrakstījis: «Šodien bija negadījums ar liftu, pazuda gaisma. Uzdot Igoram liftu salabot.»</w:t>
      </w:r>
    </w:p>
    <w:p>
      <w:pPr>
        <w:pStyle w:val="Normal"/>
        <w:bidi w:val="0"/>
        <w:jc w:val="left"/>
        <w:rPr/>
      </w:pPr>
      <w:r>
        <w:rPr/>
        <w:t xml:space="preserve">Lepni vicina lapiņu un lielās: «Tā lūk, ne visiem ir praviešu spējas, bet man tās ir!» </w:t>
      </w:r>
    </w:p>
    <w:p>
      <w:pPr>
        <w:pStyle w:val="Normal"/>
        <w:bidi w:val="0"/>
        <w:jc w:val="left"/>
        <w:rPr/>
      </w:pPr>
      <w:r>
        <w:rPr/>
        <w:t xml:space="preserve">Tad nomierinās. Pa diviem atkal pieceļ Demidu. Atkal sāk vilkt ar roku pa karti. «Tā, otrā fronte. Varētu jau pie Ūsainā, bet tur jau visi gaida. Plus tas ķēms atkal aizskries pie Ruiži de Žongu Laoši sūdzēties. Nē, vajag kaut ko negaidītu, pārsteidzošu. Tā, kā būtu, ja mēs uzbruktu no šīs vietas. Kas tur rakstīts? Fin lan dia?» </w:t>
      </w:r>
    </w:p>
    <w:p>
      <w:pPr>
        <w:pStyle w:val="Normal"/>
        <w:bidi w:val="0"/>
        <w:jc w:val="left"/>
        <w:rPr/>
      </w:pPr>
      <w:r>
        <w:rPr/>
        <w:t xml:space="preserve">Atjēdzās Demids: «Jā, Finlandia, es vakar vienu piebeidzu, dodiet tik man vēl priekšā, es viņus visus sasitīšu,» saļimst atpakaļ krēslā. </w:t>
      </w:r>
    </w:p>
    <w:p>
      <w:pPr>
        <w:pStyle w:val="Normal"/>
        <w:bidi w:val="0"/>
        <w:jc w:val="left"/>
        <w:rPr/>
      </w:pPr>
      <w:r>
        <w:rPr/>
        <w:t xml:space="preserve">Varonis: «Jā, Demids, viss pareizi. Tā, Igor, klausīt manu pavēli. Lai sāk plānot frontes apiešanu no flangiem šajā virzienā. Atbildīgais par operāciju būs Demids – ja viņš jau spēja uzvarēt, tad varēs atkal. Un nesaki man, ka es no kara neko nesaprotu – sāksim ar bāzu celšanu un tehniskā aprīkojuma nodrošināšanu – un tad hopc, vienā rāvienā trīs dienās uzvara. Pa ceļam vēl kādu fašistu valsti paķersim. Ha, vienā rāvienā Rietumus uz ceļiem noliksim.» </w:t>
      </w:r>
    </w:p>
    <w:p>
      <w:pPr>
        <w:pStyle w:val="Normal"/>
        <w:bidi w:val="0"/>
        <w:jc w:val="left"/>
        <w:rPr/>
      </w:pPr>
      <w:r>
        <w:rPr/>
        <w:t xml:space="preserve">Varonis nostājas atkal Napoleona pozā un sāk kvēli uzrunāt zāli: «Un tad viņi uz ceļiem pie manis atrāpos, prasīs naftu un gāzi un teikšu: «Dārgi, dārgi!» Un bučos man viņi man kājas un dibenu! Kurš te ir pasaules pavēlnieks?» Mēģina draudīgi smieties, bet ne visai sanāk: «Ha, ha, kha, kha.» </w:t>
      </w:r>
    </w:p>
    <w:p>
      <w:pPr>
        <w:pStyle w:val="Normal"/>
        <w:bidi w:val="0"/>
        <w:jc w:val="left"/>
        <w:rPr/>
      </w:pPr>
      <w:r>
        <w:rPr/>
        <w:t xml:space="preserve">Atveras durvis, nāk iekšā Maša ar mobilo tālruni: «Ķīna zvana.» </w:t>
      </w:r>
    </w:p>
    <w:p>
      <w:pPr>
        <w:pStyle w:val="Normal"/>
        <w:bidi w:val="0"/>
        <w:jc w:val="left"/>
        <w:rPr/>
      </w:pPr>
      <w:r>
        <w:rPr/>
        <w:t xml:space="preserve">Varonis apklust, saraujas, saliecas pazemīgi, skrien pie galda, meklē lapiņu. Paņem telefonu, pieliek pie auss, lasa no lapiņas: «Nī de nuli kenkviu veidā tongži žē de ēnhuji.» </w:t>
      </w:r>
    </w:p>
    <w:p>
      <w:pPr>
        <w:pStyle w:val="Normal"/>
        <w:bidi w:val="0"/>
        <w:jc w:val="left"/>
        <w:rPr/>
      </w:pPr>
      <w:r>
        <w:rPr/>
        <w:t xml:space="preserve">Tad brīdi klusē un pazemīgi murmina: «Jā, jā, es sapratu. Ķīniski nerunāšu, lai nekropļotu jūsu lielisko, ideālo un labo valodu. Jā, kā teiksiet. Jā, es sapratu, Ūsaino neaiztikt. Jā, mēs sagatavosim līgumu par puses valsts izīrēšanu uz simts gadiem. Jā, kā teiksiet. Jā, tūlīt došu pavēli. Jā, visu izdarīsim.» Atdod telefonu Mašai. Maša aiziet. </w:t>
      </w:r>
    </w:p>
    <w:p>
      <w:pPr>
        <w:pStyle w:val="Normal"/>
        <w:bidi w:val="0"/>
        <w:jc w:val="left"/>
        <w:rPr/>
      </w:pPr>
      <w:r>
        <w:rPr/>
        <w:t xml:space="preserve">Varonis slaukta sviedrus no pieres, apsēžas krēslā, no sāpēm pielec kājās. Stāv pārdomās pie galda. Igors savāc Demidu un izved viņu ārā pa durvīm. Pēc tam atgriežas atpakaļ. </w:t>
      </w:r>
    </w:p>
    <w:p>
      <w:pPr>
        <w:pStyle w:val="Normal"/>
        <w:bidi w:val="0"/>
        <w:jc w:val="left"/>
        <w:rPr/>
      </w:pPr>
      <w:r>
        <w:rPr/>
        <w:t xml:space="preserve">Igors: «Ko darīsim ar pusi valsts?» </w:t>
      </w:r>
    </w:p>
    <w:p>
      <w:pPr>
        <w:pStyle w:val="Normal"/>
        <w:bidi w:val="0"/>
        <w:jc w:val="left"/>
        <w:rPr/>
      </w:pPr>
      <w:r>
        <w:rPr/>
        <w:t xml:space="preserve">Varonis: «Ko. Ar pusi valsts? Neko. Tu taču zini, ka Ruiži Žongu Laoši, tāpat kā Donijam, ir demence. Rīt jau būs visu aizmirsis. Tā kā tur neko nedarīsim.» </w:t>
      </w:r>
    </w:p>
    <w:p>
      <w:pPr>
        <w:pStyle w:val="Normal"/>
        <w:bidi w:val="0"/>
        <w:jc w:val="left"/>
        <w:rPr/>
      </w:pPr>
      <w:r>
        <w:rPr/>
        <w:t xml:space="preserve">Skatās uz karti. Velk atkal ar roku. Uzrunā Igoru. «Klau, es te skatos. Mēs jau trīs gadus uz vietas stāvam, pat atkāpjamies. Varbūt ir vērts beigt karu?» </w:t>
      </w:r>
    </w:p>
    <w:p>
      <w:pPr>
        <w:pStyle w:val="Normal"/>
        <w:bidi w:val="0"/>
        <w:jc w:val="left"/>
        <w:rPr/>
      </w:pPr>
      <w:r>
        <w:rPr/>
        <w:t xml:space="preserve">Igoram balsī parādās baiļu notis: «Nē, nekādā gadījumā. Cīņa līdz pēdējam. Mēs visi mirsim, bet mūsu robežas aizstāvēsim un pretosimies pret Pasaules valstu militārās apvienības iebrukumu mūsu teritorijā.» </w:t>
      </w:r>
    </w:p>
    <w:p>
      <w:pPr>
        <w:pStyle w:val="Normal"/>
        <w:bidi w:val="0"/>
        <w:jc w:val="left"/>
        <w:rPr/>
      </w:pPr>
      <w:r>
        <w:rPr/>
        <w:t xml:space="preserve">Varonis apmierinās smaida un klana galvu. «Malacis, tev ir taisnība, tikai tā mēs uzvarēsim!». Liek Igoram savākt kartes. Viņš paņem un aiznes prom. Ienāk Maša. Rokās, kā vienmēr, divas mapītes. Vienu noliek uz galda, no otras lasa. </w:t>
      </w:r>
    </w:p>
    <w:p>
      <w:pPr>
        <w:pStyle w:val="Normal"/>
        <w:bidi w:val="0"/>
        <w:jc w:val="left"/>
        <w:rPr/>
      </w:pPr>
      <w:r>
        <w:rPr/>
        <w:t xml:space="preserve">«Ziņoju, ka frontē viss kārtībā. Mūsu spēki virzās uz priekšu. Ir aplenkta Alomačka un jau ieņemta, kas atver ceļu uz mūsu uzvaru. Mūsu kosmosa spēki ar raķetēm apšaudīja teritoriju aiz frontes – aizgājēju vidū divi Pasaules valstu militārās apvienības ģenerāļi, trīs armijas korpusi likvidēti, iznīcināti desmit superieroči un divi simti mazāku superieroču. Veiksmīgi nostrādāja raķete «Absolūtais iznīcinātājs» - iznīcināts ienaidnieka komandpunkts.» </w:t>
      </w:r>
    </w:p>
    <w:p>
      <w:pPr>
        <w:pStyle w:val="Normal"/>
        <w:bidi w:val="0"/>
        <w:jc w:val="left"/>
        <w:rPr/>
      </w:pPr>
      <w:r>
        <w:rPr/>
        <w:t>Varonis  klausās un, kad piemin «Absolūto iznīcinātāju», atkal sāk ar rokām glaudīt pildspalvu penāli. Turklāt tik aizrautīgi, ka pārtrauc tikai pēc Mašas krekšķēšanas.</w:t>
      </w:r>
    </w:p>
    <w:p>
      <w:pPr>
        <w:pStyle w:val="Normal"/>
        <w:bidi w:val="0"/>
        <w:jc w:val="left"/>
        <w:rPr/>
      </w:pPr>
      <w:r>
        <w:rPr/>
        <w:t xml:space="preserve">Varonis: «Kādas ziņas no ārzemēm?» </w:t>
      </w:r>
    </w:p>
    <w:p>
      <w:pPr>
        <w:pStyle w:val="Normal"/>
        <w:bidi w:val="0"/>
        <w:jc w:val="left"/>
        <w:rPr/>
      </w:pPr>
      <w:r>
        <w:rPr/>
        <w:t xml:space="preserve">Maša lasa: «Eiropas Savienība uz sabrukuma robežas. Vienā valstī turpinām cīņu, bet divās mūsu partijas tūlīt uzvarēs parlamentā. Ņujorkas biržā atkal sabrukums – visi runā par lielo krīzi. Dolāra kurss krīt!» </w:t>
      </w:r>
    </w:p>
    <w:p>
      <w:pPr>
        <w:pStyle w:val="Normal"/>
        <w:bidi w:val="0"/>
        <w:jc w:val="left"/>
        <w:rPr/>
      </w:pPr>
      <w:r>
        <w:rPr/>
        <w:t xml:space="preserve">Varonis ekstāzē atkal sniedzas pie pildspalvas futrāļa, bet Maša krekšķina un viņš noņem rokas. Padomā. Prasa: «Saprotu, ka dzīvojam ideālā valstī, bet gan jau kāda slikta ziņa arī ir?» </w:t>
      </w:r>
    </w:p>
    <w:p>
      <w:pPr>
        <w:pStyle w:val="Normal"/>
        <w:bidi w:val="0"/>
        <w:jc w:val="left"/>
        <w:rPr/>
      </w:pPr>
      <w:r>
        <w:rPr/>
        <w:t xml:space="preserve">Maša: «Nekā negatīva. Ekonomika turpina pozitīvu lejupslīdi. Vietām konstatēta valstī momentāna acumirkļa ķīmiskā trieciena termoreakcija, bet ar to mēs tiekam galā. Valstī vietām veidojas pat mašīnu rindas, kur cilvēki gaida, lai varētu pateikties savam diženajam vadonim par visu labo, kas paveikts.» </w:t>
      </w:r>
    </w:p>
    <w:p>
      <w:pPr>
        <w:pStyle w:val="Normal"/>
        <w:bidi w:val="0"/>
        <w:jc w:val="left"/>
        <w:rPr/>
      </w:pPr>
      <w:r>
        <w:rPr/>
        <w:t xml:space="preserve">Varonis smaida, apmierināti māj. Tad mēģina uzmanīgi ierunāties. «Maša, klausies, es te paskatījos, ka mēs mūsu speciālajā operācijā esam kaut kā iestrēguši. Varbūt būtu vērts padomāt par miera sarunām?» </w:t>
      </w:r>
    </w:p>
    <w:p>
      <w:pPr>
        <w:pStyle w:val="Normal"/>
        <w:bidi w:val="0"/>
        <w:jc w:val="left"/>
        <w:rPr/>
      </w:pPr>
      <w:r>
        <w:rPr/>
        <w:t xml:space="preserve">Maša histēriski: «Nekādi nē, mans fīrer! Cīņa līdz galam, līdz pēdējam nacistam. Tos, kas nepakļausies, mēs iznīcināsim.» </w:t>
      </w:r>
    </w:p>
    <w:p>
      <w:pPr>
        <w:pStyle w:val="Normal"/>
        <w:bidi w:val="0"/>
        <w:jc w:val="left"/>
        <w:rPr/>
      </w:pPr>
      <w:r>
        <w:rPr/>
        <w:t xml:space="preserve">Varonis ar rokas mājienu Mašu atlaiž. Viņa sasit kājas, paklana galvu, apgriežas un atstāj telpu. Varonis sakārto atkal galdu, izlasa pāris lapiņas un dodas prom uz sāniem. </w:t>
      </w:r>
    </w:p>
    <w:p>
      <w:pPr>
        <w:pStyle w:val="Normal"/>
        <w:bidi w:val="0"/>
        <w:jc w:val="left"/>
        <w:rPr/>
      </w:pPr>
      <w:r>
        <w:rPr/>
      </w:r>
    </w:p>
    <w:p>
      <w:pPr>
        <w:pStyle w:val="Normal"/>
        <w:bidi w:val="0"/>
        <w:jc w:val="left"/>
        <w:rPr/>
      </w:pPr>
      <w:r>
        <w:rPr/>
        <w:t xml:space="preserve">Telpā atkal ienāk apkopēja. Sakārto galdu, slauka grīdu. Slaukot telpu, zem galda telpā ieslauka lapiņu. Atkal izmet dažas mapes no galda, tad aiziet prom. Izslēdz gaismu, lapiņa paliek uz zemes. </w:t>
      </w:r>
    </w:p>
    <w:p>
      <w:pPr>
        <w:pStyle w:val="Normal"/>
        <w:bidi w:val="0"/>
        <w:jc w:val="left"/>
        <w:rPr/>
      </w:pPr>
      <w:r>
        <w:rPr/>
      </w:r>
    </w:p>
    <w:p>
      <w:pPr>
        <w:pStyle w:val="Normal"/>
        <w:bidi w:val="0"/>
        <w:jc w:val="left"/>
        <w:rPr/>
      </w:pPr>
      <w:r>
        <w:rPr/>
        <w:t xml:space="preserve">Varonis atkal ierodas naktstērpā ar bērna telefonu. Ieslēdzas gaisma. Atkal meklē uz galda paroli, spaida, meklē lapiņas, atkal spaida, tiek iekšā internetā, sāk skaļi lasīt. </w:t>
      </w:r>
    </w:p>
    <w:p>
      <w:pPr>
        <w:pStyle w:val="Normal"/>
        <w:bidi w:val="0"/>
        <w:jc w:val="left"/>
        <w:rPr/>
      </w:pPr>
      <w:r>
        <w:rPr/>
        <w:t xml:space="preserve">«Šijie šang veijī hefā de tongži že ši Ruiži de Žonguo Lāošī. Tfu tu, otra puikas telefons. Viņš ir paklausīgs puika, viņam viss no pareizās valsts, viss ķīniešu valodā. Nu, ja ne jaunākās ziņas, tad vismaz jāmēģina kaut kas noderīgs atrast. Tā, te, izskatās, ka vienam sievišķim ir laba meditācija, būs jāizmēģina.» </w:t>
      </w:r>
    </w:p>
    <w:p>
      <w:pPr>
        <w:pStyle w:val="Normal"/>
        <w:bidi w:val="0"/>
        <w:jc w:val="left"/>
        <w:rPr/>
      </w:pPr>
      <w:r>
        <w:rPr/>
        <w:t xml:space="preserve">Apsēžas krēslā, skatās telefonā un mēģina darīt līdzi. Ar kopā saliktiem pirkstiem viegli sit sev pa pieri: «Liela bagātība – tas ir mans.» Tad pa vienu vaigu: «Uzvara, tā ir mana.» Pa otru vaigu: «Spēcīga armija, tas ir mans.» Tad pa lūpām: «Donijs arī ir mans.» Tad pa sirdi: «Absolūtais iznīcinātājs ir mans!». Tad pa vienu plecu: «Dārga rokassomiņa ir mana.» Pa otru plecu: «Dubaja arī ir mana.» Tad apķeras, izslēdz kaut ko telefonā. «Tfu tu, aizrāvos. Galīgi jau ne to sāku runāt. Jācer, ka palīdzēs. Mums, pasaules valdniekiem, jebkas sanāk labāk, nekā citiem.» Gaisma izslēdzas, dod prom uz skatuves sāniem. </w:t>
      </w:r>
    </w:p>
    <w:p>
      <w:pPr>
        <w:pStyle w:val="Normal"/>
        <w:bidi w:val="0"/>
        <w:jc w:val="left"/>
        <w:rPr/>
      </w:pPr>
      <w:r>
        <w:rPr/>
      </w:r>
    </w:p>
    <w:p>
      <w:pPr>
        <w:pStyle w:val="Normal"/>
        <w:bidi w:val="0"/>
        <w:jc w:val="left"/>
        <w:rPr/>
      </w:pPr>
      <w:r>
        <w:rPr/>
      </w:r>
    </w:p>
    <w:p>
      <w:pPr>
        <w:pStyle w:val="Normal"/>
        <w:bidi w:val="0"/>
        <w:jc w:val="left"/>
        <w:rPr/>
      </w:pPr>
      <w:r>
        <w:rPr/>
        <w:t xml:space="preserve"> </w:t>
      </w:r>
    </w:p>
    <w:p>
      <w:pPr>
        <w:pStyle w:val="Normal"/>
        <w:bidi w:val="0"/>
        <w:jc w:val="left"/>
        <w:rPr/>
      </w:pPr>
      <w:r>
        <w:rPr/>
      </w:r>
    </w:p>
    <w:p>
      <w:pPr>
        <w:pStyle w:val="Normal"/>
        <w:bidi w:val="0"/>
        <w:jc w:val="left"/>
        <w:rPr/>
      </w:pPr>
      <w:r>
        <w:rPr/>
      </w:r>
      <w:r>
        <w:br w:type="page"/>
      </w:r>
    </w:p>
    <w:p>
      <w:pPr>
        <w:pStyle w:val="Normal"/>
        <w:bidi w:val="0"/>
        <w:jc w:val="left"/>
        <w:rPr/>
      </w:pPr>
      <w:r>
        <w:rPr/>
        <w:t>3. aina</w:t>
      </w:r>
    </w:p>
    <w:p>
      <w:pPr>
        <w:pStyle w:val="Normal"/>
        <w:bidi w:val="0"/>
        <w:jc w:val="left"/>
        <w:rPr/>
      </w:pPr>
      <w:r>
        <w:rPr/>
      </w:r>
    </w:p>
    <w:p>
      <w:pPr>
        <w:pStyle w:val="Normal"/>
        <w:bidi w:val="0"/>
        <w:jc w:val="left"/>
        <w:rPr/>
      </w:pPr>
      <w:r>
        <w:rPr/>
        <w:t xml:space="preserve">Telpa ir puskrēslā. Stūrī telpā uz krēsla sēž Speciālā dienesta cilvēks. </w:t>
      </w:r>
    </w:p>
    <w:p>
      <w:pPr>
        <w:pStyle w:val="Normal"/>
        <w:bidi w:val="0"/>
        <w:jc w:val="left"/>
        <w:rPr/>
      </w:pPr>
      <w:r>
        <w:rPr/>
        <w:t xml:space="preserve">Durvis atveras, ienāk tehniķis, atkal salīmē klausuli. Pie galda ieslēdz uz galda esošo lampu, paskatās uz lapiņām, skaļi lasa: «Seržs kaut ko noklusē. Pirms mēneša atskaitē bija trīs simti kravas kuģu, tad tikai simts. Jānoskaidro, kāpēc man neko nesaka.» Lasa citu: «Man nezin kāpēc neļauj braukt ne tikai uz pili pie jūras, bet arī uz mūsu pašu varenāko kara bāzi. Jāuzzina, kas noticis.» Skaļi pasmejas. </w:t>
      </w:r>
    </w:p>
    <w:p>
      <w:pPr>
        <w:pStyle w:val="Normal"/>
        <w:bidi w:val="0"/>
        <w:jc w:val="left"/>
        <w:rPr/>
      </w:pPr>
      <w:r>
        <w:rPr/>
        <w:t xml:space="preserve">Paņem ar pilsdspalvu un raksta uz vienas lapiņas, skaļi lasot: «Tehniķim piešķirt prēmiju – vienu miljonu naudas.» Speciālā dienesta cilvēks stūrī nokrekšķinās. Tehniķis salecas, nomet pildspalvu, saburza lapiņu, iebāž kabatā, izslēdz lampu un izskrien pa durvīm. </w:t>
      </w:r>
    </w:p>
    <w:p>
      <w:pPr>
        <w:pStyle w:val="Normal"/>
        <w:bidi w:val="0"/>
        <w:jc w:val="left"/>
        <w:rPr/>
      </w:pPr>
      <w:r>
        <w:rPr/>
      </w:r>
    </w:p>
    <w:p>
      <w:pPr>
        <w:pStyle w:val="Normal"/>
        <w:bidi w:val="0"/>
        <w:jc w:val="left"/>
        <w:rPr/>
      </w:pPr>
      <w:r>
        <w:rPr/>
        <w:t>Pēc brīža ienāk varonis. Tuvojas galdam, grib ieslēgt lampu, bet stūrī nokrekšķinās Speciālā dienesta cilvēks. Varonim sākas histērija: «Kas tur? Nacistu slepkava?»</w:t>
      </w:r>
    </w:p>
    <w:p>
      <w:pPr>
        <w:pStyle w:val="Normal"/>
        <w:bidi w:val="0"/>
        <w:jc w:val="left"/>
        <w:rPr/>
      </w:pPr>
      <w:r>
        <w:rPr/>
        <w:t xml:space="preserve">Speciālā dienesta cilvēks: «Mierīgi, te visi savējie. Es taču no Speciālā dienesta. Pasaules valdniekam vajadzēja taču atpazīt.» </w:t>
      </w:r>
    </w:p>
    <w:p>
      <w:pPr>
        <w:pStyle w:val="Normal"/>
        <w:bidi w:val="0"/>
        <w:jc w:val="left"/>
        <w:rPr/>
      </w:pPr>
      <w:r>
        <w:rPr/>
        <w:t xml:space="preserve">Varonis ķer pie sirds un elso: «Nu tu gan atnāci. Tā var sirds trieku piebiedēt.» </w:t>
      </w:r>
    </w:p>
    <w:p>
      <w:pPr>
        <w:pStyle w:val="Normal"/>
        <w:bidi w:val="0"/>
        <w:jc w:val="left"/>
        <w:rPr/>
      </w:pPr>
      <w:r>
        <w:rPr/>
        <w:t xml:space="preserve">Speciālā dienesta cilvēks: «Atnācu kā vienmēr. Un kur nu jums sirdstrieku – tik spēcīgam un veselīgam cilvēkam.» </w:t>
      </w:r>
    </w:p>
    <w:p>
      <w:pPr>
        <w:pStyle w:val="Normal"/>
        <w:bidi w:val="0"/>
        <w:jc w:val="left"/>
        <w:rPr/>
      </w:pPr>
      <w:r>
        <w:rPr/>
        <w:t xml:space="preserve">Varonis smaida: «Labi, labi. Stāsti, kas par lietu?» </w:t>
      </w:r>
    </w:p>
    <w:p>
      <w:pPr>
        <w:pStyle w:val="Normal"/>
        <w:bidi w:val="0"/>
        <w:jc w:val="left"/>
        <w:rPr/>
      </w:pPr>
      <w:r>
        <w:rPr/>
        <w:t xml:space="preserve">Speciālā dienesta cilvēks: «Mums neizdevās izpildīt jūsu uzdevumu uzreiz, bet mēs iefiltrējam savus cilvēkus no dienvidiem Ziemeļu valsts sistēmā un ikdienā. Uzdevumu pagaidām veiksmīgi pildām, vienkārši tas prasīs laiku un līdzekļus.» </w:t>
      </w:r>
    </w:p>
    <w:p>
      <w:pPr>
        <w:pStyle w:val="Normal"/>
        <w:bidi w:val="0"/>
        <w:jc w:val="left"/>
        <w:rPr/>
      </w:pPr>
      <w:r>
        <w:rPr/>
        <w:t xml:space="preserve">Varonis: «Kādu uzdevumu? Es neatceros.» </w:t>
      </w:r>
    </w:p>
    <w:p>
      <w:pPr>
        <w:pStyle w:val="Normal"/>
        <w:bidi w:val="0"/>
        <w:jc w:val="left"/>
        <w:rPr/>
      </w:pPr>
      <w:r>
        <w:rPr/>
        <w:t xml:space="preserve">Speciālā dienesta cilvēks pienāk pie galda, pārcilā lapiņas, atrod vienu. Lasa: «Likvidēt Smirnoff North». </w:t>
      </w:r>
    </w:p>
    <w:p>
      <w:pPr>
        <w:pStyle w:val="Normal"/>
        <w:bidi w:val="0"/>
        <w:jc w:val="left"/>
        <w:rPr/>
      </w:pPr>
      <w:r>
        <w:rPr/>
        <w:t xml:space="preserve">Varonis: «Fui, nē. Tur Demids savu vakara plānu iezīmēja. Jūs pārpratāt. Bet, no otras puses – ja jau ir iesākts, kāpēc ne? Tas viņiem par to, ka iestājās Pasaules valstu militārajā apvienībā. Lai cieš tagad, lai cieš.» </w:t>
      </w:r>
    </w:p>
    <w:p>
      <w:pPr>
        <w:pStyle w:val="Normal"/>
        <w:bidi w:val="0"/>
        <w:jc w:val="left"/>
        <w:rPr/>
      </w:pPr>
      <w:r>
        <w:rPr/>
        <w:t xml:space="preserve">Speciālā dienesta cilvēks: «Ko darīsim ar jūsu meitu Eiropā? Nosargāt aizvien grūtāk? Viņa sāk domāt, ka, ja sāks runāt Eiropas mēlē, tas tas viņu pasargās, bet mēs taču saprotam, ka viņu sargā tikai jūsu spēks un vara.» </w:t>
      </w:r>
    </w:p>
    <w:p>
      <w:pPr>
        <w:pStyle w:val="Normal"/>
        <w:bidi w:val="0"/>
        <w:jc w:val="left"/>
        <w:rPr/>
      </w:pPr>
      <w:r>
        <w:rPr/>
        <w:t xml:space="preserve">Varonis: «Kas par meitu? Neatceros». </w:t>
      </w:r>
    </w:p>
    <w:p>
      <w:pPr>
        <w:pStyle w:val="Normal"/>
        <w:bidi w:val="0"/>
        <w:jc w:val="left"/>
        <w:rPr/>
      </w:pPr>
      <w:r>
        <w:rPr/>
        <w:t xml:space="preserve">Speciālā dienesta cilvēks pieiet pie galda, sameklē lapiņu. Iedod varonim. Lasa: «Jaraša Vanoda, arī Jara Vanadoga, arī Jaraža Kravaca, arī Lara Krasava, Savitas Vanodas meita.» </w:t>
      </w:r>
    </w:p>
    <w:p>
      <w:pPr>
        <w:pStyle w:val="Normal"/>
        <w:bidi w:val="0"/>
        <w:jc w:val="left"/>
        <w:rPr/>
      </w:pPr>
      <w:r>
        <w:rPr/>
        <w:t xml:space="preserve">Varonis izbrīnīts skatās un prasa: «Kas, viņa ir kaut kāda īpaša spiedze, ka tik daudz vārdu?» </w:t>
      </w:r>
    </w:p>
    <w:p>
      <w:pPr>
        <w:pStyle w:val="Normal"/>
        <w:bidi w:val="0"/>
        <w:jc w:val="left"/>
        <w:rPr/>
      </w:pPr>
      <w:r>
        <w:rPr/>
        <w:t xml:space="preserve">Speciālā dienesta cilvēks mierīgi vēlreiz stāsta: «Jūsu meita.» </w:t>
      </w:r>
    </w:p>
    <w:p>
      <w:pPr>
        <w:pStyle w:val="Normal"/>
        <w:bidi w:val="0"/>
        <w:jc w:val="left"/>
        <w:rPr/>
      </w:pPr>
      <w:r>
        <w:rPr/>
        <w:t xml:space="preserve">Varonis: «Ā, tā uzreiz būtu teicis. Protams, ka mana meita. Kā viņai sokas? Es ceru, ka jūs viņai sekojat?» </w:t>
      </w:r>
    </w:p>
    <w:p>
      <w:pPr>
        <w:pStyle w:val="Normal"/>
        <w:bidi w:val="0"/>
        <w:jc w:val="left"/>
        <w:rPr/>
      </w:pPr>
      <w:r>
        <w:rPr/>
        <w:t xml:space="preserve">Speciālā dienesta cilvēks: «Jā, sekojam, pieskatām, viss labi.» </w:t>
      </w:r>
    </w:p>
    <w:p>
      <w:pPr>
        <w:pStyle w:val="Normal"/>
        <w:bidi w:val="0"/>
        <w:jc w:val="left"/>
        <w:rPr/>
      </w:pPr>
      <w:r>
        <w:rPr/>
        <w:t xml:space="preserve">Varonis pamāj ar galvu, aiziet pie galda un sāk to kārtot. Un runā: «Darbs, darbs, visu laiku darbs. Ne mirklis miera.» </w:t>
      </w:r>
    </w:p>
    <w:p>
      <w:pPr>
        <w:pStyle w:val="Normal"/>
        <w:bidi w:val="0"/>
        <w:jc w:val="left"/>
        <w:rPr/>
      </w:pPr>
      <w:r>
        <w:rPr/>
        <w:t xml:space="preserve">Durvis spēcīgi atver Igors, pievēršot sev Varoņa uzmanību. Kamēr viņš aiziet līdz galdam, Speciālā dienesta cilvēks aiz muguras iziet pa durvīm. Ieslēdzas gaisma. </w:t>
      </w:r>
    </w:p>
    <w:p>
      <w:pPr>
        <w:pStyle w:val="Normal"/>
        <w:bidi w:val="0"/>
        <w:jc w:val="left"/>
        <w:rPr/>
      </w:pPr>
      <w:r>
        <w:rPr/>
        <w:t xml:space="preserve">Varonis paceļ no galda lapiņu: «Tā, Igor, es te skatos, ka vakar devu uzdevumu sataisīt liftu? Cik tālu ir darbi?» </w:t>
      </w:r>
    </w:p>
    <w:p>
      <w:pPr>
        <w:pStyle w:val="Normal"/>
        <w:bidi w:val="0"/>
        <w:jc w:val="left"/>
        <w:rPr/>
      </w:pPr>
      <w:r>
        <w:rPr/>
        <w:t xml:space="preserve">Igors: «Viss notiek, šodien strādā mūsu dienvidu brāļu brigāde. Droši zēni.» </w:t>
      </w:r>
    </w:p>
    <w:p>
      <w:pPr>
        <w:pStyle w:val="Normal"/>
        <w:bidi w:val="0"/>
        <w:jc w:val="left"/>
        <w:rPr/>
      </w:pPr>
      <w:r>
        <w:rPr/>
        <w:t xml:space="preserve">Varonis: «Tie paši, kas būvēja manu pili pie jūras?» </w:t>
      </w:r>
    </w:p>
    <w:p>
      <w:pPr>
        <w:pStyle w:val="Normal"/>
        <w:bidi w:val="0"/>
        <w:jc w:val="left"/>
        <w:rPr/>
      </w:pPr>
      <w:r>
        <w:rPr/>
        <w:t xml:space="preserve">Igors: «Tie paši.» </w:t>
      </w:r>
    </w:p>
    <w:p>
      <w:pPr>
        <w:pStyle w:val="Normal"/>
        <w:bidi w:val="0"/>
        <w:jc w:val="left"/>
        <w:rPr/>
      </w:pPr>
      <w:r>
        <w:rPr/>
        <w:t xml:space="preserve">Ienāk no malas Mīļā: «Dārgais, atceries, ka es šodien ar bērniem braucu uz Šveici. Tu taču zini – kalnu kūrorts, svaigs gaiss, Šveices komforts.» </w:t>
      </w:r>
    </w:p>
    <w:p>
      <w:pPr>
        <w:pStyle w:val="Normal"/>
        <w:bidi w:val="0"/>
        <w:jc w:val="left"/>
        <w:rPr/>
      </w:pPr>
      <w:r>
        <w:rPr/>
        <w:t xml:space="preserve">Varonis: «Kāpēc es nevaru? Es arī gribu uz Šveici!» </w:t>
      </w:r>
    </w:p>
    <w:p>
      <w:pPr>
        <w:pStyle w:val="Normal"/>
        <w:bidi w:val="0"/>
        <w:jc w:val="left"/>
        <w:rPr/>
      </w:pPr>
      <w:r>
        <w:rPr/>
        <w:t xml:space="preserve">Igors: «Sankcijas.» </w:t>
      </w:r>
    </w:p>
    <w:p>
      <w:pPr>
        <w:pStyle w:val="Normal"/>
        <w:bidi w:val="0"/>
        <w:jc w:val="left"/>
        <w:rPr/>
      </w:pPr>
      <w:r>
        <w:rPr/>
        <w:t xml:space="preserve">Varonis: «Kādas sankcijas? Lai viņi visas atceļ? Es arī gribu uz Šveici! Uz Ņujorku. Gribu sarkano paklāju. Gribu Doniju. Donijs mani nomierina!» </w:t>
      </w:r>
    </w:p>
    <w:p>
      <w:pPr>
        <w:pStyle w:val="Normal"/>
        <w:bidi w:val="0"/>
        <w:jc w:val="left"/>
        <w:rPr/>
      </w:pPr>
      <w:r>
        <w:rPr/>
        <w:t xml:space="preserve">Visi sagaida, kamēr histērija beidzas. Mīļā aizved Varoni nost uz sāniem. Telpā paliek tikai Igors. Atveras durvis un ienāk Maša ar divām mapēm. </w:t>
      </w:r>
    </w:p>
    <w:p>
      <w:pPr>
        <w:pStyle w:val="Normal"/>
        <w:bidi w:val="0"/>
        <w:jc w:val="left"/>
        <w:rPr/>
      </w:pPr>
      <w:r>
        <w:rPr/>
        <w:t xml:space="preserve">Igors: «Pssst. Klau, klusi, man ir viens jautājums.» </w:t>
      </w:r>
    </w:p>
    <w:p>
      <w:pPr>
        <w:pStyle w:val="Normal"/>
        <w:bidi w:val="0"/>
        <w:jc w:val="left"/>
        <w:rPr/>
      </w:pPr>
      <w:r>
        <w:rPr/>
        <w:t xml:space="preserve">Maša: «Ko tev vajag?» </w:t>
      </w:r>
    </w:p>
    <w:p>
      <w:pPr>
        <w:pStyle w:val="Normal"/>
        <w:bidi w:val="0"/>
        <w:jc w:val="left"/>
        <w:rPr/>
      </w:pPr>
      <w:r>
        <w:rPr/>
        <w:t xml:space="preserve">Igors: «Tu vairāk tiec tām mapēm klāt. Kaut kā daudz palikušas. Tev neliekas, ka viņš atkal gatavo kārtējo tīrīšanu?» </w:t>
      </w:r>
    </w:p>
    <w:p>
      <w:pPr>
        <w:pStyle w:val="Normal"/>
        <w:bidi w:val="0"/>
        <w:jc w:val="left"/>
        <w:rPr/>
      </w:pPr>
      <w:r>
        <w:rPr/>
        <w:t xml:space="preserve">Maša: «Varētu būt. Vakar man prasīja, vai es esmu par miera slēgšanu ar nacistiem.» </w:t>
      </w:r>
    </w:p>
    <w:p>
      <w:pPr>
        <w:pStyle w:val="Normal"/>
        <w:bidi w:val="0"/>
        <w:jc w:val="left"/>
        <w:rPr/>
      </w:pPr>
      <w:r>
        <w:rPr/>
        <w:t xml:space="preserve">Igors: «Man arī. Ko tu atbildēji?» </w:t>
      </w:r>
    </w:p>
    <w:p>
      <w:pPr>
        <w:pStyle w:val="Normal"/>
        <w:bidi w:val="0"/>
        <w:jc w:val="left"/>
        <w:rPr/>
      </w:pPr>
      <w:r>
        <w:rPr/>
        <w:t xml:space="preserve">Maša histēriski: «Kas, es muļķe, vai? Protams, ka teicu, ka karosim līdz pēdējam. Varētu domāt, ka ir citi varianti.» </w:t>
      </w:r>
    </w:p>
    <w:p>
      <w:pPr>
        <w:pStyle w:val="Normal"/>
        <w:bidi w:val="0"/>
        <w:jc w:val="left"/>
        <w:rPr/>
      </w:pPr>
      <w:r>
        <w:rPr/>
        <w:t xml:space="preserve">Igors negaidīti skumji: «Jā, tā arī karosim līdz pēdējam. Pilnīgi nekādu variantu.»  </w:t>
      </w:r>
    </w:p>
    <w:p>
      <w:pPr>
        <w:pStyle w:val="Normal"/>
        <w:bidi w:val="0"/>
        <w:jc w:val="left"/>
        <w:rPr/>
      </w:pPr>
      <w:r>
        <w:rPr/>
        <w:t xml:space="preserve">Maša skumji: «Līdz pēdējām. Man nagans ir. Atšaudīšos, kad tas brīdis pienāks.» </w:t>
      </w:r>
    </w:p>
    <w:p>
      <w:pPr>
        <w:pStyle w:val="Normal"/>
        <w:bidi w:val="0"/>
        <w:jc w:val="left"/>
        <w:rPr/>
      </w:pPr>
      <w:r>
        <w:rPr/>
        <w:t xml:space="preserve">Igors aiziet, paliek Maša. Ienāk Varonis. Maša noliek uz galda vienu mapi, no otras savās rokās sāk lasīt: </w:t>
      </w:r>
    </w:p>
    <w:p>
      <w:pPr>
        <w:pStyle w:val="Normal"/>
        <w:bidi w:val="0"/>
        <w:jc w:val="left"/>
        <w:rPr/>
      </w:pPr>
      <w:r>
        <w:rPr/>
        <w:t xml:space="preserve">«Ziņoju, ka frontē mēs virzāmies uz priekšu visos sektoros. Mūsu spēki ir neapturami. Ir aplenkta Alomačka un jau ieņemta, kas atver ceļu uz mūsu uzvaru. Mūsu kosmosa spēki ar raķetēm apšaudīja teritoriju aiz frontes. Kritušo vidū vesels Pasaules valstu militārās savieības pulkvežu bataljons, ielenktas trīs brigādes. Sasitām lupatās trīs pretinieku trīs superieročus – pret mūsu tehniku rietumu izstrādājumi nav nekas. «Neapturamo iznīcinātāju» brigāde tiešā triecienā izgāja cauri frontei, nacisti bēg. Veiksmīgi nostrādāja raķete «Absolūtais iznīcinātājs» - iznīcināta nacistu valdības ēka.» </w:t>
      </w:r>
    </w:p>
    <w:p>
      <w:pPr>
        <w:pStyle w:val="Normal"/>
        <w:bidi w:val="0"/>
        <w:jc w:val="left"/>
        <w:rPr/>
      </w:pPr>
      <w:r>
        <w:rPr/>
        <w:t xml:space="preserve">Varonis  klausās un, kad piemin «Absolūto iznīcinātāju», rokas sniedzas pie pildspalvu penāļa. Izbrīnīts noskatās uz rokām, atrauj atpakaļ, pievēršas Mašai. </w:t>
      </w:r>
    </w:p>
    <w:p>
      <w:pPr>
        <w:pStyle w:val="Normal"/>
        <w:bidi w:val="0"/>
        <w:jc w:val="left"/>
        <w:rPr/>
      </w:pPr>
      <w:r>
        <w:rPr/>
        <w:t xml:space="preserve">Varonis: «Kādas ziņas no ārzemēm?» </w:t>
      </w:r>
    </w:p>
    <w:p>
      <w:pPr>
        <w:pStyle w:val="Normal"/>
        <w:bidi w:val="0"/>
        <w:jc w:val="left"/>
        <w:rPr/>
      </w:pPr>
      <w:r>
        <w:rPr/>
        <w:t xml:space="preserve">Maša lasa: «Eiropas Savienībā ekonomiskais sabrukums. Zaļais kurss ir izgāzies, pa ielām siro LGTB praids. Divās valstīs mūsu partijas tūlīt uzvarēs parlamentā. Ņujorkas biržā atkal sabrukums – visi runā par lielo krīzi. Dolāra kurss krīt!» </w:t>
      </w:r>
    </w:p>
    <w:p>
      <w:pPr>
        <w:pStyle w:val="Normal"/>
        <w:bidi w:val="0"/>
        <w:jc w:val="left"/>
        <w:rPr/>
      </w:pPr>
      <w:r>
        <w:rPr/>
        <w:t xml:space="preserve">Varonis: «Patīkami, ka mēs vienīgie dzīvojam ideālā valstī. Bet gan jau kāda sliktā ziņa arī ir?» </w:t>
      </w:r>
    </w:p>
    <w:p>
      <w:pPr>
        <w:pStyle w:val="Normal"/>
        <w:bidi w:val="0"/>
        <w:jc w:val="left"/>
        <w:rPr/>
      </w:pPr>
      <w:r>
        <w:rPr/>
        <w:t xml:space="preserve">Maša: «Nē, viss pozitīvi. ...» </w:t>
      </w:r>
    </w:p>
    <w:p>
      <w:pPr>
        <w:pStyle w:val="Normal"/>
        <w:bidi w:val="0"/>
        <w:jc w:val="left"/>
        <w:rPr/>
      </w:pPr>
      <w:r>
        <w:rPr/>
        <w:t xml:space="preserve">Varonis apmierināts pieņem ziņojumu, Maša sasit kājas, noliec galvu, apgriežas un iziet pa durvīm. Pēc brīža garām noiet Mīļā. Nobučo Varoni uz vaiga, samīļo. </w:t>
      </w:r>
    </w:p>
    <w:p>
      <w:pPr>
        <w:pStyle w:val="Normal"/>
        <w:bidi w:val="0"/>
        <w:jc w:val="left"/>
        <w:rPr/>
      </w:pPr>
      <w:r>
        <w:rPr/>
        <w:t xml:space="preserve">Mīļā: «Es uz Šveici.» Un iziet pa durvīm. </w:t>
      </w:r>
    </w:p>
    <w:p>
      <w:pPr>
        <w:pStyle w:val="Normal"/>
        <w:bidi w:val="0"/>
        <w:jc w:val="left"/>
        <w:rPr/>
      </w:pPr>
      <w:r>
        <w:rPr/>
        <w:t xml:space="preserve">Ienāk Igors. </w:t>
      </w:r>
    </w:p>
    <w:p>
      <w:pPr>
        <w:pStyle w:val="Normal"/>
        <w:bidi w:val="0"/>
        <w:jc w:val="left"/>
        <w:rPr/>
      </w:pPr>
      <w:r>
        <w:rPr/>
        <w:t xml:space="preserve">Igors: «Jūs te Pī Dī gaida.» </w:t>
      </w:r>
    </w:p>
    <w:p>
      <w:pPr>
        <w:pStyle w:val="Normal"/>
        <w:bidi w:val="0"/>
        <w:jc w:val="left"/>
        <w:rPr/>
      </w:pPr>
      <w:r>
        <w:rPr/>
        <w:t xml:space="preserve">Varonis: «Kas tas tāds? Pididī?» </w:t>
      </w:r>
    </w:p>
    <w:p>
      <w:pPr>
        <w:pStyle w:val="Normal"/>
        <w:bidi w:val="0"/>
        <w:jc w:val="left"/>
        <w:rPr/>
      </w:pPr>
      <w:r>
        <w:rPr/>
        <w:t xml:space="preserve">Igors: «Nē, nu mūsu cilvēks no teritorijā, kuras mēs atbrīvojām. Visam tas vārds un uzvārds tāds, ka samainot burtus ne pārāk labi vārdi sanāk un tāpēc mēs visur viņu saucam vienkārši pa burtiem.» </w:t>
      </w:r>
    </w:p>
    <w:p>
      <w:pPr>
        <w:pStyle w:val="Normal"/>
        <w:bidi w:val="0"/>
        <w:jc w:val="left"/>
        <w:rPr/>
      </w:pPr>
      <w:r>
        <w:rPr/>
        <w:t xml:space="preserve">Varonis: «Tad tie burti ir Pi un Di?» </w:t>
      </w:r>
    </w:p>
    <w:p>
      <w:pPr>
        <w:pStyle w:val="Normal"/>
        <w:bidi w:val="0"/>
        <w:jc w:val="left"/>
        <w:rPr/>
      </w:pPr>
      <w:r>
        <w:rPr/>
        <w:t xml:space="preserve">Igors: «Nē, tie burti ir Di un Pi, bet visi jau viņu sauc otrādi un tāpēc ir pierasts, ka viņu sauc Pi Di. Turklāt viņš pats ik pa brīdim sajauc ne tos vien burtus.» </w:t>
      </w:r>
    </w:p>
    <w:p>
      <w:pPr>
        <w:pStyle w:val="Normal"/>
        <w:bidi w:val="0"/>
        <w:jc w:val="left"/>
        <w:rPr/>
      </w:pPr>
      <w:r>
        <w:rPr/>
        <w:t xml:space="preserve">Igors apgriežas, tad kaut ko atceras, griežas atkal atpakaļ: «Ak jā, mums vēl šodien jūsu dubultnieks jāsaskaņo. Tas, kurš brauks uz traktoru rūpnīcu.» </w:t>
      </w:r>
    </w:p>
    <w:p>
      <w:pPr>
        <w:pStyle w:val="Normal"/>
        <w:bidi w:val="0"/>
        <w:jc w:val="left"/>
        <w:rPr/>
      </w:pPr>
      <w:r>
        <w:rPr/>
        <w:t xml:space="preserve">Iziet pa durvīm, ieved atpakaļ vīrieti, kurš galvas tiesu garāks par varoni. </w:t>
      </w:r>
    </w:p>
    <w:p>
      <w:pPr>
        <w:pStyle w:val="Normal"/>
        <w:bidi w:val="0"/>
        <w:jc w:val="left"/>
        <w:rPr/>
      </w:pPr>
      <w:r>
        <w:rPr/>
        <w:t xml:space="preserve">Varonis: «Nu, viņš taču man nemaz nav līdzīgs.» </w:t>
      </w:r>
    </w:p>
    <w:p>
      <w:pPr>
        <w:pStyle w:val="Normal"/>
        <w:bidi w:val="0"/>
        <w:jc w:val="left"/>
        <w:rPr/>
      </w:pPr>
      <w:r>
        <w:rPr/>
        <w:t xml:space="preserve">Igors: «Nav problēma. Ar grimu visu izdarīsim.» </w:t>
      </w:r>
    </w:p>
    <w:p>
      <w:pPr>
        <w:pStyle w:val="Normal"/>
        <w:bidi w:val="0"/>
        <w:jc w:val="left"/>
        <w:rPr/>
      </w:pPr>
      <w:r>
        <w:rPr/>
        <w:t xml:space="preserve">Varonis: «Bet kāpēc tik garš?» </w:t>
      </w:r>
    </w:p>
    <w:p>
      <w:pPr>
        <w:pStyle w:val="Normal"/>
        <w:bidi w:val="0"/>
        <w:jc w:val="left"/>
        <w:rPr/>
      </w:pPr>
      <w:r>
        <w:rPr/>
        <w:t xml:space="preserve">Igors: «Lai fotogrāfam nav problēmas. Jūs taču atcerieties, cik grūti bija veidot foto kompozīciju iepriekšējā braucienā. Kā mēs tur visus sēdinājām. Jeb arī kad mums vajadzēja pa visu pilsētu meklēt cilvēkus kopējam foto ar augumu zem pusotra metra. Te nebūs problēmu – noliksim pa vidu un viss būs kārtībā.» </w:t>
      </w:r>
    </w:p>
    <w:p>
      <w:pPr>
        <w:pStyle w:val="Normal"/>
        <w:bidi w:val="0"/>
        <w:jc w:val="left"/>
        <w:rPr/>
      </w:pPr>
      <w:r>
        <w:rPr/>
        <w:t xml:space="preserve">Varonis: «Labi, apstiprinu.» </w:t>
      </w:r>
    </w:p>
    <w:p>
      <w:pPr>
        <w:pStyle w:val="Normal"/>
        <w:bidi w:val="0"/>
        <w:jc w:val="left"/>
        <w:rPr/>
      </w:pPr>
      <w:r>
        <w:rPr/>
        <w:t xml:space="preserve">Igors aiziet kopā ar dubultnieku. Ienāk PiDi. Pazemīgi tuvojas Varonim ar saliektu muguru, bučo roku. Apsēžas pie galda, katrs savā galā. PiDi paņem no galda mapi, sāk lasīt. </w:t>
      </w:r>
    </w:p>
    <w:p>
      <w:pPr>
        <w:pStyle w:val="Normal"/>
        <w:bidi w:val="0"/>
        <w:jc w:val="left"/>
        <w:rPr/>
      </w:pPr>
      <w:r>
        <w:rPr/>
        <w:t xml:space="preserve">PiDi: «Atbrīvotās teritorijas zem jūsu prasmīgās vadības zeļ un plaukst. Mēs efektivizējām ražošanu, slēdzot 90 procentus šahtu. Cilvēki mēģina pārņemt arī dažas labas rietumu tradīcijas – mācāmies taupīt. Gan ūdeni, gan elektrību, gan siltumu.» </w:t>
      </w:r>
    </w:p>
    <w:p>
      <w:pPr>
        <w:pStyle w:val="Normal"/>
        <w:bidi w:val="0"/>
        <w:jc w:val="left"/>
        <w:rPr/>
      </w:pPr>
      <w:r>
        <w:rPr/>
        <w:t xml:space="preserve">Varonis: «Kā jums sokas militārajā jomā? Vai atbrīvotie turpina cīņu par savu neatkarību?» </w:t>
      </w:r>
    </w:p>
    <w:p>
      <w:pPr>
        <w:pStyle w:val="Normal"/>
        <w:bidi w:val="0"/>
        <w:jc w:val="left"/>
        <w:rPr/>
      </w:pPr>
      <w:r>
        <w:rPr/>
        <w:t xml:space="preserve">PiDi: «Turamies zem nepārtrauktas ienaidnieka apšaudes. Nu jūs jau zināt – astoņus gadus mūs bombīja. Mums vajadzētu vēl atbalstu. Gan nocietinājumiem, gan mobilizācijai. Aizvien vairāk atbrīvoto iedzīvotāju saprot, ka ir jācīnās par savu brīvību un labklājību, bet viņiem vajag ieročus un atbalstu frontē. Vajag finansējumu, vadoni.» </w:t>
      </w:r>
    </w:p>
    <w:p>
      <w:pPr>
        <w:pStyle w:val="Normal"/>
        <w:bidi w:val="0"/>
        <w:jc w:val="left"/>
        <w:rPr/>
      </w:pPr>
      <w:r>
        <w:rPr/>
        <w:t xml:space="preserve">Varonis: «Nu, jā, nauda, tas ir svarīgi. Es parunāšu ar Elvīru. Ja gribi, varu tevi pieteikt.» </w:t>
      </w:r>
    </w:p>
    <w:p>
      <w:pPr>
        <w:pStyle w:val="Normal"/>
        <w:bidi w:val="0"/>
        <w:jc w:val="left"/>
        <w:rPr/>
      </w:pPr>
      <w:r>
        <w:rPr/>
        <w:t xml:space="preserve">PiDi lūdzošā tonī: «Nē, nu ar Elvīru nekā nebūs. Viņai nekad nekā nav. Varbūt vismaz ar Andreiku varu tikties?» </w:t>
      </w:r>
    </w:p>
    <w:p>
      <w:pPr>
        <w:pStyle w:val="Normal"/>
        <w:bidi w:val="0"/>
        <w:jc w:val="left"/>
        <w:rPr/>
      </w:pPr>
      <w:r>
        <w:rPr/>
        <w:t xml:space="preserve">Ienāk Igors: «Jums zvana Dienvidu brāļu valsts prezidents.» </w:t>
      </w:r>
    </w:p>
    <w:p>
      <w:pPr>
        <w:pStyle w:val="Normal"/>
        <w:bidi w:val="0"/>
        <w:jc w:val="left"/>
        <w:rPr/>
      </w:pPr>
      <w:r>
        <w:rPr/>
        <w:t xml:space="preserve">Varonis: «Āa, jā Šomašte Kaišims, nē Šotašte Keizems, nē, Žomaž Keitejevs?» </w:t>
      </w:r>
    </w:p>
    <w:p>
      <w:pPr>
        <w:pStyle w:val="Normal"/>
        <w:bidi w:val="0"/>
        <w:jc w:val="left"/>
        <w:rPr/>
      </w:pPr>
      <w:r>
        <w:rPr/>
        <w:t xml:space="preserve">Sanīkst krēslā: «Zini, pasaki viņam, ka es esmu slims.» Igors apstiprina ar galvas mājienu, ka sapratis un aiziet. </w:t>
      </w:r>
    </w:p>
    <w:p>
      <w:pPr>
        <w:pStyle w:val="Normal"/>
        <w:bidi w:val="0"/>
        <w:jc w:val="left"/>
        <w:rPr/>
      </w:pPr>
      <w:r>
        <w:rPr/>
        <w:t>Varonis: «Tā, jebkurā gadījumā mums tagad ir jāvienojas par atbrīvoto teritoriju tālāko attīstību. Kuras nozares turpināsim uzturēt, kuras nē. Šis ir ļoti svarīgs reģions ne tikai mūsu valstij, bet arī visai pasaulei!»</w:t>
      </w:r>
    </w:p>
    <w:p>
      <w:pPr>
        <w:pStyle w:val="Normal"/>
        <w:bidi w:val="0"/>
        <w:jc w:val="left"/>
        <w:rPr/>
      </w:pPr>
      <w:r>
        <w:rPr/>
        <w:t>PiDi: «Klausos. Tieši tā. Tā arī izpildīsim!»</w:t>
      </w:r>
    </w:p>
    <w:p>
      <w:pPr>
        <w:pStyle w:val="Normal"/>
        <w:bidi w:val="0"/>
        <w:jc w:val="left"/>
        <w:rPr/>
      </w:pPr>
      <w:r>
        <w:rPr/>
        <w:t xml:space="preserve">Nepaspēj turpināt, kad nāk iekšā Maša ar divām eksotiskajām dejotājām. </w:t>
      </w:r>
    </w:p>
    <w:p>
      <w:pPr>
        <w:pStyle w:val="Normal"/>
        <w:bidi w:val="0"/>
        <w:jc w:val="left"/>
        <w:rPr/>
      </w:pPr>
      <w:r>
        <w:rPr/>
        <w:t xml:space="preserve">Maša: «Priekšniek, ja jau sieva ir prom, tad var izklaidēties.» </w:t>
      </w:r>
    </w:p>
    <w:p>
      <w:pPr>
        <w:pStyle w:val="Normal"/>
        <w:bidi w:val="0"/>
        <w:jc w:val="left"/>
        <w:rPr/>
      </w:pPr>
      <w:r>
        <w:rPr/>
        <w:t xml:space="preserve">PiDi, atlaižot nervus, uzsit ar plaukstām pa kājām: «To es saprotu. Vadoņa cienīgi – lai arī bunkurā, tomēr izklaides.» </w:t>
      </w:r>
    </w:p>
    <w:p>
      <w:pPr>
        <w:pStyle w:val="Normal"/>
        <w:bidi w:val="0"/>
        <w:jc w:val="left"/>
        <w:rPr/>
      </w:pPr>
      <w:r>
        <w:rPr/>
        <w:t xml:space="preserve">Varonis: «Labi, labi.» </w:t>
      </w:r>
    </w:p>
    <w:p>
      <w:pPr>
        <w:pStyle w:val="Normal"/>
        <w:bidi w:val="0"/>
        <w:jc w:val="left"/>
        <w:rPr/>
      </w:pPr>
      <w:r>
        <w:rPr/>
        <w:t xml:space="preserve">Visi trīs skatās, dejotājas dejo. Dejas noslēgumā PiDi prasa Varonim. </w:t>
      </w:r>
    </w:p>
    <w:p>
      <w:pPr>
        <w:pStyle w:val="Normal"/>
        <w:bidi w:val="0"/>
        <w:jc w:val="left"/>
        <w:rPr/>
      </w:pPr>
      <w:r>
        <w:rPr/>
        <w:t xml:space="preserve">PiDi: «Klau, bet viņas ir pieejamas arī gultā?» </w:t>
      </w:r>
    </w:p>
    <w:p>
      <w:pPr>
        <w:pStyle w:val="Normal"/>
        <w:bidi w:val="0"/>
        <w:jc w:val="left"/>
        <w:rPr/>
      </w:pPr>
      <w:r>
        <w:rPr/>
        <w:t xml:space="preserve">Varonis: «Nu, ja viņas piekritīs, tad jau jā.» </w:t>
      </w:r>
    </w:p>
    <w:p>
      <w:pPr>
        <w:pStyle w:val="Normal"/>
        <w:bidi w:val="0"/>
        <w:jc w:val="left"/>
        <w:rPr/>
      </w:pPr>
      <w:r>
        <w:rPr/>
        <w:t xml:space="preserve">PiDi: «Nu kāda tur piekrišana. Bābas vien ir. Kā teiksim, tā būs.» </w:t>
      </w:r>
    </w:p>
    <w:p>
      <w:pPr>
        <w:pStyle w:val="Normal"/>
        <w:bidi w:val="0"/>
        <w:jc w:val="left"/>
        <w:rPr/>
      </w:pPr>
      <w:r>
        <w:rPr/>
        <w:t xml:space="preserve">Varonis: «Tā nu gluži nebūs. Tā viena ir Speciālā dienesta pulkvedis, otra jau pulkvežleitnants. Vēl daža laba uzstāšanās un jau būs jāliek lielā amatā kādā iestādē jau kā ģenerālleitnants.» </w:t>
      </w:r>
    </w:p>
    <w:p>
      <w:pPr>
        <w:pStyle w:val="Normal"/>
        <w:bidi w:val="0"/>
        <w:jc w:val="left"/>
        <w:rPr/>
      </w:pPr>
      <w:r>
        <w:rPr/>
        <w:t xml:space="preserve">PiDi: «Oho. Lielam vadonim lieli amati kalpo. Klau, to trešo padauzu arī var līdzi paķert?» </w:t>
      </w:r>
    </w:p>
    <w:p>
      <w:pPr>
        <w:pStyle w:val="Normal"/>
        <w:bidi w:val="0"/>
        <w:jc w:val="left"/>
        <w:rPr/>
      </w:pPr>
      <w:r>
        <w:rPr/>
        <w:t xml:space="preserve">Varonis: «Tā taču Maša? Kurš gan varētu gribēt ar viņu gulēt?» </w:t>
      </w:r>
    </w:p>
    <w:p>
      <w:pPr>
        <w:pStyle w:val="Normal"/>
        <w:bidi w:val="0"/>
        <w:jc w:val="left"/>
        <w:rPr/>
      </w:pPr>
      <w:r>
        <w:rPr/>
        <w:t>PiDi: «Maša, Varaša, man vienalga.»</w:t>
      </w:r>
    </w:p>
    <w:p>
      <w:pPr>
        <w:pStyle w:val="Normal"/>
        <w:bidi w:val="0"/>
        <w:jc w:val="left"/>
        <w:rPr/>
      </w:pPr>
      <w:r>
        <w:rPr/>
        <w:t xml:space="preserve">Varonis: «Ja sarunāsi, tad ņem.» </w:t>
      </w:r>
    </w:p>
    <w:p>
      <w:pPr>
        <w:pStyle w:val="Normal"/>
        <w:bidi w:val="0"/>
        <w:jc w:val="left"/>
        <w:rPr/>
      </w:pPr>
      <w:r>
        <w:rPr/>
        <w:t xml:space="preserve">PiDi: «Un jūs ar kuru?» </w:t>
      </w:r>
    </w:p>
    <w:p>
      <w:pPr>
        <w:pStyle w:val="Normal"/>
        <w:bidi w:val="0"/>
        <w:jc w:val="left"/>
        <w:rPr/>
      </w:pPr>
      <w:r>
        <w:rPr/>
        <w:t xml:space="preserve">Varonis: «Man tepat vēl Mīļā kaut kur netālu. Labāk es nē.» </w:t>
      </w:r>
    </w:p>
    <w:p>
      <w:pPr>
        <w:pStyle w:val="Normal"/>
        <w:bidi w:val="0"/>
        <w:jc w:val="left"/>
        <w:rPr/>
      </w:pPr>
      <w:r>
        <w:rPr/>
        <w:t xml:space="preserve">PiDi dodas pie meitenēm, sarunā. Maša ir ļoti aplaimota, ka arī viņai pievērš uzmanību. Visi četri pamet telpu pa durvīm. Varonis paliek viens. </w:t>
      </w:r>
    </w:p>
    <w:p>
      <w:pPr>
        <w:pStyle w:val="Normal"/>
        <w:bidi w:val="0"/>
        <w:jc w:val="left"/>
        <w:rPr/>
      </w:pPr>
      <w:r>
        <w:rPr/>
        <w:t xml:space="preserve">Varonis: «Neies jau teikt, ka vairs nespēju. Pietiek, ka Mīļā zina. Labi, ka bija mākslīgās apaugļošanas iespēja. Mūsdienu tehnoloģijas – tas ir kaut kas. Un es vēl mūžīgi dzīvošu.» </w:t>
      </w:r>
    </w:p>
    <w:p>
      <w:pPr>
        <w:pStyle w:val="Normal"/>
        <w:bidi w:val="0"/>
        <w:jc w:val="left"/>
        <w:rPr/>
      </w:pPr>
      <w:r>
        <w:rPr/>
        <w:t xml:space="preserve">Dodoties prom, pamana apkopējas iepriekš izslaucīto lapiņu uz zemes. Paceļ, sāk lasīt. </w:t>
      </w:r>
    </w:p>
    <w:p>
      <w:pPr>
        <w:pStyle w:val="Normal"/>
        <w:bidi w:val="0"/>
        <w:jc w:val="left"/>
        <w:rPr/>
      </w:pPr>
      <w:r>
        <w:rPr/>
        <w:t>«Vēl trīs dienas un mēs būsim uzvarējuši. Laiks rakstīt uzvaras runu. 2022. gads, jūlijs.»</w:t>
      </w:r>
    </w:p>
    <w:p>
      <w:pPr>
        <w:pStyle w:val="Normal"/>
        <w:bidi w:val="0"/>
        <w:jc w:val="left"/>
        <w:rPr/>
      </w:pPr>
      <w:r>
        <w:rPr/>
        <w:t xml:space="preserve">Izbrīnīti skatās uz lapiņu. Parausta plecus. «Savādi. Kaut kas te nav pareizi.» </w:t>
      </w:r>
    </w:p>
    <w:p>
      <w:pPr>
        <w:pStyle w:val="Normal"/>
        <w:bidi w:val="0"/>
        <w:jc w:val="left"/>
        <w:rPr/>
      </w:pPr>
      <w:r>
        <w:rPr/>
        <w:t xml:space="preserve">Apsēžas pie galda. «Tā, labojam – 2026. gads. Dīvaini, ka es tā būtu kļūdījies, ierakstot gadu.» Pārlaiž skatienu pāri zālei, noliek lapiņu uz galda. </w:t>
      </w:r>
    </w:p>
    <w:p>
      <w:pPr>
        <w:pStyle w:val="Normal"/>
        <w:bidi w:val="0"/>
        <w:jc w:val="left"/>
        <w:rPr/>
      </w:pPr>
      <w:r>
        <w:rPr/>
      </w:r>
    </w:p>
    <w:p>
      <w:pPr>
        <w:pStyle w:val="Normal"/>
        <w:bidi w:val="0"/>
        <w:jc w:val="left"/>
        <w:rPr/>
      </w:pPr>
      <w:r>
        <w:rPr/>
        <w:t xml:space="preserve">Pēkšņi atveras durvis un ienāk apkopēja. Varonim uzmanību nepievērš. Sakārto galdu, izmet miskastē pāris lapiņas un mapes, vienu izņemot pat no Varoņa rokām. Varonis sākumā grib kaut ko teikt, bet redzot, cik droši rīkojas apkopēja, bailīgi klusē. Apkopēja aiziet un aizslēdz aiz sevis durvis. Varonis pielec kājās, pieiet pie durvīm, parausta – nekā, ciet. </w:t>
      </w:r>
    </w:p>
    <w:p>
      <w:pPr>
        <w:pStyle w:val="Normal"/>
        <w:bidi w:val="0"/>
        <w:jc w:val="left"/>
        <w:rPr/>
      </w:pPr>
      <w:r>
        <w:rPr/>
        <w:t xml:space="preserve">Varonis: «Āa, ko? Nē, neslēdziet ciet! Mīļā aizbrauca ar visām atslēgām. Atstāja te mani vienu! Es pat ārā netikšu. Jāgaida, kad kāds atnāks.» </w:t>
      </w:r>
    </w:p>
    <w:p>
      <w:pPr>
        <w:pStyle w:val="Normal"/>
        <w:bidi w:val="0"/>
        <w:jc w:val="left"/>
        <w:rPr/>
      </w:pPr>
      <w:r>
        <w:rPr/>
        <w:t xml:space="preserve">Skrien pie galda, histērijā ķer telefona klausuli, atkal norauj vadu. </w:t>
      </w:r>
    </w:p>
    <w:p>
      <w:pPr>
        <w:pStyle w:val="Normal"/>
        <w:bidi w:val="0"/>
        <w:jc w:val="left"/>
        <w:rPr/>
      </w:pPr>
      <w:r>
        <w:rPr/>
        <w:t xml:space="preserve">Varonis: «Tā. Pat bērnu nav ar telefoniem. Pat piezvanīt nevaru.» </w:t>
      </w:r>
    </w:p>
    <w:p>
      <w:pPr>
        <w:pStyle w:val="Normal"/>
        <w:bidi w:val="0"/>
        <w:jc w:val="left"/>
        <w:rPr/>
      </w:pPr>
      <w:r>
        <w:rPr/>
        <w:t xml:space="preserve">Apsēžas pie galda. Skatās uz otru telefonu. Smagi nopūšas. </w:t>
        <w:br/>
        <w:t xml:space="preserve">Varonis: «Jāzvana Donijam. Donijs mani sapratīs. Donijs palīdzēs.» </w:t>
      </w:r>
    </w:p>
    <w:p>
      <w:pPr>
        <w:pStyle w:val="Normal"/>
        <w:bidi w:val="0"/>
        <w:jc w:val="left"/>
        <w:rPr/>
      </w:pPr>
      <w:r>
        <w:rPr/>
        <w:t>Atrod uz galda esošajos papīros atkal īsto mapi. Nedaudz palasa, velkot līdzi ar pirkstu. Paceļ otrā telefona klausuli. Pēc brīža sāk runāt, cenšoties tekstu lasīt no mapes. Runas laikā ir pauzes, kad otrā pusē atbild.</w:t>
        <w:br/>
        <w:t xml:space="preserve">«Donij, sveiks! Kā tev sokas? Es zinu, ka labi. Apsveicu valsts jubilejā. Tev jau atveda manu dāvanu? Jau vairākas? Nu redz, kādas es malacis. Ko es zvanu? Nē, nē, tas nav tāpēc, ka mani ieslēdza atkal. Es gribēju pastāstīt, kā mums frontē sokas. Tu taču zini, cik svarīgi ir neļaut pacelt nacistiem atkal galvu. Citādi te visādi muļķi stāsta, ka mums ir kaut kādas problēmas. Nē, mana armija iet uz priekšu visās frontēs, arī Smirnof North frontē. Aplencām Alomaču. Tu arī par tādu dzirdi pirmo reizi? Nu redz, kā mēs ejam uz priekšu, kāds mums ir progress. Tie ir vārti uz uzvaru. Vēl trīs dienas un viss beigsies. Tu parunā ar tiem nacistiem. Viņi manī neklausās. Un angliete tur liek spieķus riteņos. Toties tevī viņi ieklausīsies, tevi viņi sapratīs. Zini, vajag tikšanos, kā iepriekš. Sarkanais paklājs, mēs tikai ar tevi. Jā, tā mēs visiem viņiem parādīsim.» </w:t>
      </w:r>
    </w:p>
    <w:p>
      <w:pPr>
        <w:pStyle w:val="Normal"/>
        <w:bidi w:val="0"/>
        <w:jc w:val="left"/>
        <w:rPr/>
      </w:pPr>
      <w:r>
        <w:rPr/>
        <w:t>Neliela pauze, kuras laikā Varonis klausās, ko viņam saka. Tad klusi saka no savas puses.</w:t>
      </w:r>
    </w:p>
    <w:p>
      <w:pPr>
        <w:pStyle w:val="Normal"/>
        <w:bidi w:val="0"/>
        <w:jc w:val="left"/>
        <w:rPr/>
      </w:pPr>
      <w:r>
        <w:rPr/>
        <w:t xml:space="preserve">«Klau, tu tomēr manējiem pazvani un pasaki, lai atslēdz durvis. Nu tā sanāca. Pazvanīsi? Tiešām? Tu man esi tik labs draugs. Vienīgais šajā pasaulē.» </w:t>
      </w:r>
    </w:p>
    <w:p>
      <w:pPr>
        <w:pStyle w:val="Normal"/>
        <w:bidi w:val="0"/>
        <w:jc w:val="left"/>
        <w:rPr/>
      </w:pPr>
      <w:r>
        <w:rPr/>
        <w:t xml:space="preserve">Noliek klausuli. Pozitīvas apņēmības pilns noliek krēslu brīvā telpā. Paņem atkal hanteles, sāk kustināt rokas. </w:t>
      </w:r>
    </w:p>
    <w:p>
      <w:pPr>
        <w:pStyle w:val="Normal"/>
        <w:bidi w:val="0"/>
        <w:jc w:val="left"/>
        <w:rPr/>
      </w:pPr>
      <w:r>
        <w:rPr/>
        <w:t xml:space="preserve">Varonis: «Drīz man durvis atslēgs. Bet līdz tam laiku jāizmanto. Mums, pasaules valdniekiem, dzīve ir lēmusi būt vientuļiem, bet mums nekad nav miera. Vai nu darbs, vai jātrenējas. Pasaules valdniekam jābūt stipram.» </w:t>
      </w:r>
    </w:p>
    <w:p>
      <w:pPr>
        <w:pStyle w:val="Normal"/>
        <w:bidi w:val="0"/>
        <w:jc w:val="left"/>
        <w:rPr/>
      </w:pPr>
      <w:r>
        <w:rPr/>
      </w:r>
    </w:p>
    <w:p>
      <w:pPr>
        <w:pStyle w:val="Normal"/>
        <w:bidi w:val="0"/>
        <w:jc w:val="left"/>
        <w:rPr/>
      </w:pPr>
      <w:r>
        <w:rPr/>
        <w:t>Priekškars.</w:t>
      </w:r>
    </w:p>
    <w:p>
      <w:pPr>
        <w:pStyle w:val="Normal"/>
        <w:bidi w:val="0"/>
        <w:jc w:val="left"/>
        <w:rPr/>
      </w:pPr>
      <w:r>
        <w:rPr/>
      </w:r>
    </w:p>
    <w:p>
      <w:pPr>
        <w:pStyle w:val="Normal"/>
        <w:bidi w:val="0"/>
        <w:jc w:val="left"/>
        <w:rPr/>
      </w:pPr>
      <w:r>
        <w:rPr/>
        <w:t xml:space="preserve">Noslēgumā iznāk aktieri. Runā viens no viņiem. </w:t>
      </w:r>
    </w:p>
    <w:p>
      <w:pPr>
        <w:pStyle w:val="Normal"/>
        <w:bidi w:val="0"/>
        <w:jc w:val="left"/>
        <w:rPr/>
      </w:pPr>
      <w:r>
        <w:rPr/>
        <w:t>«Luga neatbilst dramaturģijas standartiem, jo tai nav dinamiska un dramatiska noslēguma. Bet dramatisku noslēgumu šādai lugai var sagādāt tikai iedzīvotāji, kas paši dzīvo šāda veida valstī, kuru pārvalda vienīgais, pareizais un mūžīgais nenomaināmais vadonis. Kamēr iedzīvotāji tam nav gatavi, tā ir mūžīgā ikdiena, kas atkārtojas praktiski nemainīgās atskaitēs un tajā, kā šis vadonis, kā nu māk, cenšas ar to visu tikt galā.»</w:t>
      </w:r>
    </w:p>
    <w:p>
      <w:pPr>
        <w:pStyle w:val="Normal"/>
        <w:bidi w:val="0"/>
        <w:jc w:val="left"/>
        <w:rPr/>
      </w:pPr>
      <w:r>
        <w:rPr/>
      </w:r>
    </w:p>
    <w:p>
      <w:pPr>
        <w:pStyle w:val="Normal"/>
        <w:bidi w:val="0"/>
        <w:jc w:val="left"/>
        <w:rPr/>
      </w:pPr>
      <w:r>
        <w:rPr/>
      </w:r>
      <w:r>
        <w:br w:type="page"/>
      </w:r>
    </w:p>
    <w:p>
      <w:pPr>
        <w:pStyle w:val="Normal"/>
        <w:bidi w:val="0"/>
        <w:jc w:val="left"/>
        <w:rPr/>
      </w:pPr>
      <w:r>
        <w:rPr/>
        <w:t xml:space="preserve">Lugas tēli </w:t>
      </w:r>
      <w:r>
        <w:rPr/>
        <w:t>un ķīniešu teksti</w:t>
      </w:r>
    </w:p>
    <w:p>
      <w:pPr>
        <w:pStyle w:val="Normal"/>
        <w:bidi w:val="0"/>
        <w:jc w:val="left"/>
        <w:rPr/>
      </w:pPr>
      <w:r>
        <w:rPr/>
      </w:r>
    </w:p>
    <w:p>
      <w:pPr>
        <w:pStyle w:val="Normal"/>
        <w:bidi w:val="0"/>
        <w:jc w:val="left"/>
        <w:rPr/>
      </w:pPr>
      <w:r>
        <w:rPr/>
        <w:t>Varonis – Neliela auguma vīrietis stipri gados, kurš mēģina izlikties jaunāks. Ir skaidrs, ka viņš ir pensijā, bet vēlas tomēr panākt, lai izskatās nopietni jaunāks.</w:t>
      </w:r>
    </w:p>
    <w:p>
      <w:pPr>
        <w:pStyle w:val="Normal"/>
        <w:bidi w:val="0"/>
        <w:jc w:val="left"/>
        <w:rPr/>
      </w:pPr>
      <w:r>
        <w:rPr/>
        <w:t xml:space="preserve">Mīļā – dāma labā fiziskā formā apmēram 40 gadu vecumā. </w:t>
      </w:r>
    </w:p>
    <w:p>
      <w:pPr>
        <w:pStyle w:val="Normal"/>
        <w:bidi w:val="0"/>
        <w:jc w:val="left"/>
        <w:rPr/>
      </w:pPr>
      <w:r>
        <w:rPr/>
        <w:t xml:space="preserve">Igors – vidēja auguma vīrietis, kurš visu laiku mēģina stāvēt miera stājā, bet tas viņam izdodas ne pārāk labi. Runā monotonā balsī, kuras intonācija praktiski nemainās. </w:t>
      </w:r>
    </w:p>
    <w:p>
      <w:pPr>
        <w:pStyle w:val="Normal"/>
        <w:bidi w:val="0"/>
        <w:jc w:val="left"/>
        <w:rPr/>
      </w:pPr>
      <w:r>
        <w:rPr/>
        <w:t xml:space="preserve">Maša – pagara auguma, izskatās kaulaina, stipri paģiraina. Runā spalgā balsī, katram tekstam mēģina piešķirt kādu emociju. </w:t>
      </w:r>
    </w:p>
    <w:p>
      <w:pPr>
        <w:pStyle w:val="Normal"/>
        <w:bidi w:val="0"/>
        <w:jc w:val="left"/>
        <w:rPr/>
      </w:pPr>
      <w:r>
        <w:rPr/>
        <w:t xml:space="preserve">Demids – arī neliela auguma vīrietis, lielākoties ļoti flegmatisks, raksturīgas pēkšņas emocionālas rakstura pārmaiņas. </w:t>
      </w:r>
    </w:p>
    <w:p>
      <w:pPr>
        <w:pStyle w:val="Normal"/>
        <w:bidi w:val="0"/>
        <w:jc w:val="left"/>
        <w:rPr/>
      </w:pPr>
      <w:r>
        <w:rPr/>
        <w:t xml:space="preserve">Kārina – sieviete stipri gados. Nervoza, brīžiem ne visai saprot, kur atrodas un kāpēc tieši tur ir atnākusi. </w:t>
      </w:r>
    </w:p>
    <w:p>
      <w:pPr>
        <w:pStyle w:val="Normal"/>
        <w:bidi w:val="0"/>
        <w:jc w:val="left"/>
        <w:rPr/>
      </w:pPr>
      <w:r>
        <w:rPr/>
        <w:t xml:space="preserve">PīDī – gados salīdzinoši jauns, miesās izplūdis vīrietis. </w:t>
      </w:r>
    </w:p>
    <w:p>
      <w:pPr>
        <w:pStyle w:val="Normal"/>
        <w:bidi w:val="0"/>
        <w:jc w:val="left"/>
        <w:rPr/>
      </w:pPr>
      <w:r>
        <w:rPr/>
        <w:t xml:space="preserve">Divas eksotiskās dejotājas. </w:t>
      </w:r>
    </w:p>
    <w:p>
      <w:pPr>
        <w:pStyle w:val="Normal"/>
        <w:bidi w:val="0"/>
        <w:jc w:val="left"/>
        <w:rPr/>
      </w:pPr>
      <w:r>
        <w:rPr/>
        <w:t xml:space="preserve">Speciālā dienesta cilvēks. Var būt sieviete, var būt vīrietis. Dzimumam nav nozīmes. Mugurā pelēks mētelis, galā cepure ar platām malām, kas nosedz lielāko daļu sejas. Runā uz zemi, galvu noliecis. </w:t>
      </w:r>
    </w:p>
    <w:p>
      <w:pPr>
        <w:pStyle w:val="Normal"/>
        <w:bidi w:val="0"/>
        <w:jc w:val="left"/>
        <w:rPr/>
      </w:pPr>
      <w:r>
        <w:rPr/>
        <w:t>Katerina – vidēja vecuma sieviete, labi kopta, kostīmā, ar koferīti rokās.</w:t>
      </w:r>
    </w:p>
    <w:p>
      <w:pPr>
        <w:pStyle w:val="Normal"/>
        <w:bidi w:val="0"/>
        <w:jc w:val="left"/>
        <w:rPr/>
      </w:pPr>
      <w:r>
        <w:rPr/>
        <w:t xml:space="preserve">Tehniķis – var būt vīrietis, var būt sieviete. Atnāk ar zilu izolentu rokās un kaut kā salīmē telefona vadu, bet tā, ka noraut klausuli atkal nav grūti. </w:t>
      </w:r>
    </w:p>
    <w:p>
      <w:pPr>
        <w:pStyle w:val="Normal"/>
        <w:bidi w:val="0"/>
        <w:jc w:val="left"/>
        <w:rPr/>
      </w:pPr>
      <w:r>
        <w:rPr/>
        <w:t xml:space="preserve">Apkopēja – brīvi izvēlēts tēls. Var būt jebkas. </w:t>
      </w:r>
    </w:p>
    <w:p>
      <w:pPr>
        <w:pStyle w:val="Normal"/>
        <w:bidi w:val="0"/>
        <w:jc w:val="left"/>
        <w:rPr/>
      </w:pPr>
      <w:r>
        <w:rPr/>
        <w:t xml:space="preserve">Varoņa dubultnieks – līdzība nav svarīga – galvenais, ka galvas tiesu garāks. </w:t>
      </w:r>
    </w:p>
    <w:p>
      <w:pPr>
        <w:pStyle w:val="Normal"/>
        <w:bidi w:val="0"/>
        <w:jc w:val="left"/>
        <w:rPr/>
      </w:pPr>
      <w:r>
        <w:rPr/>
      </w:r>
    </w:p>
    <w:p>
      <w:pPr>
        <w:pStyle w:val="Normal"/>
        <w:bidi w:val="0"/>
        <w:jc w:val="left"/>
        <w:rPr/>
      </w:pPr>
      <w:r>
        <w:rPr/>
        <w:t xml:space="preserve">Vairākas lomas var spēlēt vieni un tie paši cilvēki – mainot tērpus un varbūt arī parūkas. </w:t>
      </w:r>
    </w:p>
    <w:p>
      <w:pPr>
        <w:pStyle w:val="Normal"/>
        <w:bidi w:val="0"/>
        <w:jc w:val="left"/>
        <w:rPr/>
      </w:pPr>
      <w:r>
        <w:rPr/>
      </w:r>
      <w:r>
        <w:br w:type="page"/>
      </w:r>
    </w:p>
    <w:p>
      <w:pPr>
        <w:pStyle w:val="Normal"/>
        <w:bidi w:val="0"/>
        <w:jc w:val="left"/>
        <w:rPr/>
      </w:pPr>
      <w:r>
        <w:rPr/>
      </w:r>
    </w:p>
    <w:p>
      <w:pPr>
        <w:pStyle w:val="Normal"/>
        <w:bidi w:val="0"/>
        <w:jc w:val="left"/>
        <w:rPr/>
      </w:pPr>
      <w:r>
        <w:rPr/>
        <w:t>Ruìzhì de zhōngguó lǎoshī</w:t>
      </w:r>
    </w:p>
    <w:p>
      <w:pPr>
        <w:pStyle w:val="Normal"/>
        <w:bidi w:val="0"/>
        <w:jc w:val="left"/>
        <w:rPr/>
      </w:pPr>
      <w:r>
        <w:rPr/>
      </w:r>
    </w:p>
    <w:p>
      <w:pPr>
        <w:pStyle w:val="Normal"/>
        <w:bidi w:val="0"/>
        <w:jc w:val="left"/>
        <w:rPr/>
      </w:pPr>
      <w:r>
        <w:rPr/>
        <w:t>Nín de núlì bēiwéi dì qǐngqiú nín de guānzhù.</w:t>
      </w:r>
    </w:p>
    <w:p>
      <w:pPr>
        <w:pStyle w:val="Normal"/>
        <w:bidi w:val="0"/>
        <w:jc w:val="left"/>
        <w:rPr/>
      </w:pPr>
      <w:r>
        <w:rPr/>
      </w:r>
    </w:p>
    <w:p>
      <w:pPr>
        <w:pStyle w:val="Normal"/>
        <w:bidi w:val="0"/>
        <w:jc w:val="left"/>
        <w:rPr/>
      </w:pPr>
      <w:r>
        <w:rPr/>
        <w:t>Nǐ de núlì kěnqiú wěidà tǒngzhì zhě de ēnhuì.</w:t>
      </w:r>
    </w:p>
    <w:p>
      <w:pPr>
        <w:pStyle w:val="Normal"/>
        <w:bidi w:val="0"/>
        <w:jc w:val="left"/>
        <w:rPr/>
      </w:pPr>
      <w:r>
        <w:rPr/>
      </w:r>
    </w:p>
    <w:p>
      <w:pPr>
        <w:pStyle w:val="Normal"/>
        <w:bidi w:val="0"/>
        <w:jc w:val="left"/>
        <w:rPr/>
      </w:pPr>
      <w:r>
        <w:rPr/>
        <w:t>Shìjiè shàng wéiyī héfǎ de tǒngzhì zhě shì Ruìzhì de zhōngguó lǎoshī.</w:t>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sectPr>
      <w:footerReference w:type="default" r:id="rId2"/>
      <w:type w:val="nextPage"/>
      <w:pgSz w:w="8391" w:h="11906"/>
      <w:pgMar w:left="1701" w:right="567" w:gutter="0" w:header="0" w:top="567" w:footer="567" w:bottom="1126"/>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right"/>
      <w:rPr/>
    </w:pPr>
    <w:r>
      <w:rPr/>
      <w:fldChar w:fldCharType="begin"/>
    </w:r>
    <w:r>
      <w:rPr/>
      <w:instrText> PAGE </w:instrText>
    </w:r>
    <w:r>
      <w:rPr/>
      <w:fldChar w:fldCharType="separate"/>
    </w:r>
    <w:r>
      <w:rPr/>
      <w:t>22</w:t>
    </w:r>
    <w:r>
      <w:rPr/>
      <w:fldChar w:fldCharType="end"/>
    </w:r>
  </w:p>
</w:ftr>
</file>

<file path=word/settings.xml><?xml version="1.0" encoding="utf-8"?>
<w:settings xmlns:w="http://schemas.openxmlformats.org/wordprocessingml/2006/main">
  <w:zoom w:percent="18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lv-LV"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lv-LV" w:eastAsia="zh-CN" w:bidi="hi-IN"/>
    </w:rPr>
  </w:style>
  <w:style w:type="character" w:styleId="EndnoteCharacters">
    <w:name w:val="Endnote Characters"/>
    <w:qFormat/>
    <w:rPr/>
  </w:style>
  <w:style w:type="character" w:styleId="EndnoteAnchor">
    <w:name w:val="Endnote Anchor"/>
    <w:rPr>
      <w:vertAlign w:val="superscript"/>
    </w:rPr>
  </w:style>
  <w:style w:type="character" w:styleId="FootnoteCharacters">
    <w:name w:val="Footnote Characters"/>
    <w:qFormat/>
    <w:rPr/>
  </w:style>
  <w:style w:type="character" w:styleId="FootnoteAnchor">
    <w:name w:val="Footnote Anchor"/>
    <w:rPr>
      <w:vertAlign w:val="superscrip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Endnote">
    <w:name w:val="Endnote Text"/>
    <w:basedOn w:val="Normal"/>
    <w:pPr>
      <w:suppressLineNumbers/>
      <w:ind w:left="340" w:hanging="340"/>
    </w:pPr>
    <w:rPr>
      <w:sz w:val="20"/>
      <w:szCs w:val="20"/>
    </w:rPr>
  </w:style>
  <w:style w:type="paragraph" w:styleId="Footnote">
    <w:name w:val="Footnote Text"/>
    <w:basedOn w:val="Normal"/>
    <w:pPr>
      <w:suppressLineNumbers/>
      <w:ind w:left="340" w:hanging="340"/>
    </w:pPr>
    <w:rPr>
      <w:sz w:val="20"/>
      <w:szCs w:val="20"/>
    </w:rPr>
  </w:style>
  <w:style w:type="paragraph" w:styleId="HeaderandFooter">
    <w:name w:val="Header and Footer"/>
    <w:basedOn w:val="Normal"/>
    <w:qFormat/>
    <w:pPr>
      <w:suppressLineNumbers/>
      <w:tabs>
        <w:tab w:val="clear" w:pos="709"/>
        <w:tab w:val="center" w:pos="3061" w:leader="none"/>
        <w:tab w:val="right" w:pos="6123" w:leader="none"/>
      </w:tabs>
    </w:pPr>
    <w:rPr/>
  </w:style>
  <w:style w:type="paragraph" w:styleId="Footer">
    <w:name w:val="Footer"/>
    <w:basedOn w:val="HeaderandFooter"/>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LibreOffice/7.2.4.1$Windows_X86_64 LibreOffice_project/27d75539669ac387bb498e35313b970b7fe9c4f9</Application>
  <AppVersion>15.0000</AppVersion>
  <Pages>26</Pages>
  <Words>6479</Words>
  <Characters>35245</Characters>
  <CharactersWithSpaces>41730</CharactersWithSpaces>
  <Paragraphs>297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2026-08-02T09:16:10Z</dcterms:created>
  <dc:creator/>
  <dc:description/>
  <dc:language>lv-LV</dc:language>
  <cp:lastModifiedBy/>
  <dcterms:modified xsi:type="dcterms:W3CDTF">2026-08-02T09:21:13Z</dcterms:modified>
  <cp:revision>3</cp:revision>
  <dc:subject/>
  <dc:title/>
</cp:coreProperties>
</file>